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CD8" w:rsidRDefault="00DE4CD8" w:rsidP="009C3638">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PROPOSAL </w:t>
      </w:r>
    </w:p>
    <w:p w:rsidR="009506E4" w:rsidRDefault="00DE4CD8" w:rsidP="00114445">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rPr>
        <w:t>ASUH</w:t>
      </w:r>
      <w:r w:rsidR="00E7331B">
        <w:rPr>
          <w:rFonts w:ascii="Times New Roman" w:hAnsi="Times New Roman" w:cs="Times New Roman"/>
          <w:sz w:val="24"/>
          <w:szCs w:val="24"/>
        </w:rPr>
        <w:t>AN KEPERAWATAN PADA TN</w:t>
      </w:r>
      <w:r w:rsidR="00CC4BEA">
        <w:rPr>
          <w:rFonts w:ascii="Times New Roman" w:hAnsi="Times New Roman" w:cs="Times New Roman"/>
          <w:sz w:val="24"/>
          <w:szCs w:val="24"/>
        </w:rPr>
        <w:t>.</w:t>
      </w:r>
      <w:r w:rsidR="00E7331B">
        <w:rPr>
          <w:rFonts w:ascii="Times New Roman" w:hAnsi="Times New Roman" w:cs="Times New Roman"/>
          <w:sz w:val="24"/>
          <w:szCs w:val="24"/>
        </w:rPr>
        <w:t xml:space="preserve"> </w:t>
      </w:r>
      <w:r w:rsidR="009506E4">
        <w:rPr>
          <w:rFonts w:ascii="Times New Roman" w:hAnsi="Times New Roman" w:cs="Times New Roman"/>
          <w:sz w:val="24"/>
          <w:szCs w:val="24"/>
          <w:lang w:val="id-ID"/>
        </w:rPr>
        <w:t>T</w:t>
      </w:r>
      <w:r w:rsidR="009506E4">
        <w:rPr>
          <w:rFonts w:ascii="Times New Roman" w:hAnsi="Times New Roman" w:cs="Times New Roman"/>
          <w:sz w:val="24"/>
          <w:szCs w:val="24"/>
        </w:rPr>
        <w:t xml:space="preserve"> DENGAN DIAGNOSA DIABETES MELITUS </w:t>
      </w:r>
      <w:r w:rsidR="00CC4BEA">
        <w:rPr>
          <w:rFonts w:ascii="Times New Roman" w:hAnsi="Times New Roman" w:cs="Times New Roman"/>
          <w:sz w:val="24"/>
          <w:szCs w:val="24"/>
        </w:rPr>
        <w:t xml:space="preserve">  </w:t>
      </w:r>
      <w:proofErr w:type="gramStart"/>
      <w:r w:rsidR="00CC4BEA">
        <w:rPr>
          <w:rFonts w:ascii="Times New Roman" w:hAnsi="Times New Roman" w:cs="Times New Roman"/>
          <w:sz w:val="24"/>
          <w:szCs w:val="24"/>
        </w:rPr>
        <w:t xml:space="preserve">DI </w:t>
      </w:r>
      <w:r w:rsidR="009506E4">
        <w:rPr>
          <w:rFonts w:ascii="Times New Roman" w:hAnsi="Times New Roman" w:cs="Times New Roman"/>
          <w:sz w:val="24"/>
          <w:szCs w:val="24"/>
        </w:rPr>
        <w:t xml:space="preserve"> RUANG</w:t>
      </w:r>
      <w:proofErr w:type="gramEnd"/>
      <w:r w:rsidR="009506E4">
        <w:rPr>
          <w:rFonts w:ascii="Times New Roman" w:hAnsi="Times New Roman" w:cs="Times New Roman"/>
          <w:sz w:val="24"/>
          <w:szCs w:val="24"/>
        </w:rPr>
        <w:t xml:space="preserve"> </w:t>
      </w:r>
      <w:r w:rsidR="009506E4">
        <w:rPr>
          <w:rFonts w:ascii="Times New Roman" w:hAnsi="Times New Roman" w:cs="Times New Roman"/>
          <w:sz w:val="24"/>
          <w:szCs w:val="24"/>
          <w:lang w:val="id-ID"/>
        </w:rPr>
        <w:t xml:space="preserve">MELATI RUMAH </w:t>
      </w:r>
      <w:r w:rsidR="009506E4">
        <w:rPr>
          <w:rFonts w:ascii="Times New Roman" w:hAnsi="Times New Roman" w:cs="Times New Roman"/>
          <w:sz w:val="24"/>
          <w:szCs w:val="24"/>
        </w:rPr>
        <w:t xml:space="preserve">SAKIT </w:t>
      </w:r>
      <w:r w:rsidR="00CC4BEA">
        <w:rPr>
          <w:rFonts w:ascii="Times New Roman" w:hAnsi="Times New Roman" w:cs="Times New Roman"/>
          <w:sz w:val="24"/>
          <w:szCs w:val="24"/>
        </w:rPr>
        <w:t xml:space="preserve"> </w:t>
      </w:r>
      <w:r w:rsidR="00136D95">
        <w:rPr>
          <w:rFonts w:ascii="Times New Roman" w:hAnsi="Times New Roman" w:cs="Times New Roman"/>
          <w:sz w:val="24"/>
          <w:szCs w:val="24"/>
        </w:rPr>
        <w:t>PUSAT</w:t>
      </w:r>
      <w:r w:rsidR="00CC4BEA">
        <w:rPr>
          <w:rFonts w:ascii="Times New Roman" w:hAnsi="Times New Roman" w:cs="Times New Roman"/>
          <w:sz w:val="24"/>
          <w:szCs w:val="24"/>
        </w:rPr>
        <w:t xml:space="preserve"> </w:t>
      </w:r>
    </w:p>
    <w:p w:rsidR="00C731A0" w:rsidRDefault="00CC4BEA" w:rsidP="00114445">
      <w:pPr>
        <w:spacing w:line="480" w:lineRule="auto"/>
        <w:jc w:val="center"/>
        <w:rPr>
          <w:rFonts w:ascii="Times New Roman" w:hAnsi="Times New Roman" w:cs="Times New Roman"/>
          <w:sz w:val="24"/>
          <w:szCs w:val="24"/>
        </w:rPr>
      </w:pPr>
      <w:r>
        <w:rPr>
          <w:rFonts w:ascii="Times New Roman" w:hAnsi="Times New Roman" w:cs="Times New Roman"/>
          <w:sz w:val="24"/>
          <w:szCs w:val="24"/>
        </w:rPr>
        <w:t>DR.HASAN SADIKIN BANDUNG</w:t>
      </w:r>
    </w:p>
    <w:p w:rsidR="007143CE" w:rsidRDefault="00E7331B" w:rsidP="009C3638">
      <w:pPr>
        <w:spacing w:line="480" w:lineRule="auto"/>
        <w:jc w:val="center"/>
        <w:rPr>
          <w:rFonts w:ascii="Times New Roman" w:hAnsi="Times New Roman" w:cs="Times New Roman"/>
          <w:sz w:val="24"/>
          <w:szCs w:val="24"/>
        </w:rPr>
      </w:pPr>
      <w:proofErr w:type="gramStart"/>
      <w:r>
        <w:rPr>
          <w:rFonts w:ascii="Times New Roman" w:hAnsi="Times New Roman" w:cs="Times New Roman"/>
          <w:sz w:val="24"/>
          <w:szCs w:val="24"/>
        </w:rPr>
        <w:t>diajukan</w:t>
      </w:r>
      <w:proofErr w:type="gramEnd"/>
      <w:r>
        <w:rPr>
          <w:rFonts w:ascii="Times New Roman" w:hAnsi="Times New Roman" w:cs="Times New Roman"/>
          <w:sz w:val="24"/>
          <w:szCs w:val="24"/>
        </w:rPr>
        <w:t xml:space="preserve"> untuk memenuhi salah s</w:t>
      </w:r>
      <w:r w:rsidR="007143CE">
        <w:rPr>
          <w:rFonts w:ascii="Times New Roman" w:hAnsi="Times New Roman" w:cs="Times New Roman"/>
          <w:sz w:val="24"/>
          <w:szCs w:val="24"/>
        </w:rPr>
        <w:t xml:space="preserve">atu </w:t>
      </w:r>
      <w:r>
        <w:rPr>
          <w:rFonts w:ascii="Times New Roman" w:hAnsi="Times New Roman" w:cs="Times New Roman"/>
          <w:sz w:val="24"/>
          <w:szCs w:val="24"/>
        </w:rPr>
        <w:t>syarat t</w:t>
      </w:r>
      <w:r w:rsidR="007143CE">
        <w:rPr>
          <w:rFonts w:ascii="Times New Roman" w:hAnsi="Times New Roman" w:cs="Times New Roman"/>
          <w:sz w:val="24"/>
          <w:szCs w:val="24"/>
        </w:rPr>
        <w:t>ugas</w:t>
      </w:r>
      <w:r>
        <w:rPr>
          <w:rFonts w:ascii="Times New Roman" w:hAnsi="Times New Roman" w:cs="Times New Roman"/>
          <w:sz w:val="24"/>
          <w:szCs w:val="24"/>
        </w:rPr>
        <w:t xml:space="preserve"> mata kuliah Riset K</w:t>
      </w:r>
      <w:r w:rsidR="007143CE">
        <w:rPr>
          <w:rFonts w:ascii="Times New Roman" w:hAnsi="Times New Roman" w:cs="Times New Roman"/>
          <w:sz w:val="24"/>
          <w:szCs w:val="24"/>
        </w:rPr>
        <w:t>eperawatan</w:t>
      </w:r>
    </w:p>
    <w:p w:rsidR="00FB20B2" w:rsidRDefault="00FB20B2" w:rsidP="009C3638">
      <w:pPr>
        <w:spacing w:line="480" w:lineRule="auto"/>
        <w:jc w:val="center"/>
        <w:rPr>
          <w:rFonts w:ascii="Times New Roman" w:hAnsi="Times New Roman" w:cs="Times New Roman"/>
          <w:sz w:val="24"/>
          <w:szCs w:val="24"/>
        </w:rPr>
      </w:pPr>
    </w:p>
    <w:p w:rsidR="00F430B4" w:rsidRDefault="00C731A0" w:rsidP="00C731A0">
      <w:pPr>
        <w:spacing w:line="480" w:lineRule="auto"/>
        <w:jc w:val="center"/>
        <w:rPr>
          <w:rFonts w:ascii="Times New Roman" w:hAnsi="Times New Roman" w:cs="Times New Roman"/>
          <w:sz w:val="24"/>
          <w:szCs w:val="24"/>
        </w:rPr>
      </w:pPr>
      <w:r w:rsidRPr="00FB20B2">
        <w:rPr>
          <w:rFonts w:ascii="Times New Roman" w:hAnsi="Times New Roman" w:cs="Times New Roman"/>
          <w:noProof/>
          <w:sz w:val="24"/>
          <w:szCs w:val="24"/>
          <w:lang w:val="id-ID" w:eastAsia="id-ID"/>
        </w:rPr>
        <w:drawing>
          <wp:inline distT="0" distB="0" distL="0" distR="0">
            <wp:extent cx="1509304" cy="1319348"/>
            <wp:effectExtent l="19050" t="0" r="0" b="0"/>
            <wp:docPr id="4" name="Picture 1" descr="G:\Logo AKP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KPER2.jpg"/>
                    <pic:cNvPicPr>
                      <a:picLocks noChangeAspect="1" noChangeArrowheads="1"/>
                    </pic:cNvPicPr>
                  </pic:nvPicPr>
                  <pic:blipFill>
                    <a:blip r:embed="rId6"/>
                    <a:srcRect/>
                    <a:stretch>
                      <a:fillRect/>
                    </a:stretch>
                  </pic:blipFill>
                  <pic:spPr bwMode="auto">
                    <a:xfrm>
                      <a:off x="0" y="0"/>
                      <a:ext cx="1509304" cy="1319348"/>
                    </a:xfrm>
                    <a:prstGeom prst="rect">
                      <a:avLst/>
                    </a:prstGeom>
                    <a:noFill/>
                    <a:ln w="9525">
                      <a:noFill/>
                      <a:miter lim="800000"/>
                      <a:headEnd/>
                      <a:tailEnd/>
                    </a:ln>
                  </pic:spPr>
                </pic:pic>
              </a:graphicData>
            </a:graphic>
          </wp:inline>
        </w:drawing>
      </w:r>
    </w:p>
    <w:p w:rsidR="00C731A0" w:rsidRPr="009506E4" w:rsidRDefault="00C731A0" w:rsidP="009506E4">
      <w:pPr>
        <w:spacing w:line="480" w:lineRule="auto"/>
        <w:rPr>
          <w:rFonts w:ascii="Times New Roman" w:hAnsi="Times New Roman" w:cs="Times New Roman"/>
          <w:sz w:val="24"/>
          <w:szCs w:val="24"/>
          <w:lang w:val="id-ID"/>
        </w:rPr>
      </w:pPr>
    </w:p>
    <w:p w:rsidR="009506E4" w:rsidRDefault="009506E4" w:rsidP="00C731A0">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rPr>
        <w:t xml:space="preserve">Oleh </w:t>
      </w:r>
    </w:p>
    <w:p w:rsidR="00C731A0" w:rsidRPr="009506E4" w:rsidRDefault="009506E4" w:rsidP="00C731A0">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rPr>
        <w:t xml:space="preserve"> </w:t>
      </w:r>
      <w:r>
        <w:rPr>
          <w:rFonts w:ascii="Times New Roman" w:hAnsi="Times New Roman" w:cs="Times New Roman"/>
          <w:sz w:val="24"/>
          <w:szCs w:val="24"/>
          <w:lang w:val="id-ID"/>
        </w:rPr>
        <w:t>CECEP SADAM HUSNY</w:t>
      </w:r>
    </w:p>
    <w:p w:rsidR="007143CE" w:rsidRPr="009506E4" w:rsidRDefault="00F430B4" w:rsidP="00C731A0">
      <w:pPr>
        <w:spacing w:line="480" w:lineRule="auto"/>
        <w:jc w:val="center"/>
        <w:rPr>
          <w:rFonts w:ascii="Times New Roman" w:hAnsi="Times New Roman" w:cs="Times New Roman"/>
          <w:sz w:val="24"/>
          <w:szCs w:val="24"/>
          <w:lang w:val="id-ID"/>
        </w:rPr>
      </w:pPr>
      <w:proofErr w:type="gramStart"/>
      <w:r>
        <w:rPr>
          <w:rFonts w:ascii="Times New Roman" w:hAnsi="Times New Roman" w:cs="Times New Roman"/>
          <w:sz w:val="24"/>
          <w:szCs w:val="24"/>
        </w:rPr>
        <w:t>NIM :</w:t>
      </w:r>
      <w:proofErr w:type="gramEnd"/>
      <w:r>
        <w:rPr>
          <w:rFonts w:ascii="Times New Roman" w:hAnsi="Times New Roman" w:cs="Times New Roman"/>
          <w:sz w:val="24"/>
          <w:szCs w:val="24"/>
        </w:rPr>
        <w:t xml:space="preserve"> </w:t>
      </w:r>
      <w:r w:rsidR="00E7331B">
        <w:rPr>
          <w:rFonts w:ascii="Times New Roman" w:hAnsi="Times New Roman" w:cs="Times New Roman"/>
          <w:sz w:val="24"/>
          <w:szCs w:val="24"/>
        </w:rPr>
        <w:t>IKP</w:t>
      </w:r>
      <w:r w:rsidR="009506E4">
        <w:rPr>
          <w:rFonts w:ascii="Times New Roman" w:hAnsi="Times New Roman" w:cs="Times New Roman"/>
          <w:sz w:val="24"/>
          <w:szCs w:val="24"/>
        </w:rPr>
        <w:t>09</w:t>
      </w:r>
      <w:r w:rsidR="009506E4">
        <w:rPr>
          <w:rFonts w:ascii="Times New Roman" w:hAnsi="Times New Roman" w:cs="Times New Roman"/>
          <w:sz w:val="24"/>
          <w:szCs w:val="24"/>
          <w:lang w:val="id-ID"/>
        </w:rPr>
        <w:t>047</w:t>
      </w:r>
    </w:p>
    <w:p w:rsidR="00C731A0" w:rsidRDefault="00C731A0" w:rsidP="00C731A0">
      <w:pPr>
        <w:spacing w:line="480" w:lineRule="auto"/>
        <w:jc w:val="center"/>
        <w:rPr>
          <w:rFonts w:ascii="Times New Roman" w:hAnsi="Times New Roman" w:cs="Times New Roman"/>
          <w:sz w:val="24"/>
          <w:szCs w:val="24"/>
        </w:rPr>
      </w:pPr>
    </w:p>
    <w:p w:rsidR="00F430B4" w:rsidRDefault="00F430B4" w:rsidP="009C3638">
      <w:pPr>
        <w:spacing w:line="480" w:lineRule="auto"/>
        <w:jc w:val="center"/>
        <w:rPr>
          <w:rFonts w:ascii="Times New Roman" w:hAnsi="Times New Roman" w:cs="Times New Roman"/>
          <w:sz w:val="24"/>
          <w:szCs w:val="24"/>
        </w:rPr>
      </w:pPr>
      <w:r>
        <w:rPr>
          <w:rFonts w:ascii="Times New Roman" w:hAnsi="Times New Roman" w:cs="Times New Roman"/>
          <w:sz w:val="24"/>
          <w:szCs w:val="24"/>
        </w:rPr>
        <w:t>AKADEMI KEPERAWATAN AISYIYAH BANDUNG</w:t>
      </w:r>
    </w:p>
    <w:p w:rsidR="00C731A0" w:rsidRDefault="00F430B4" w:rsidP="00C731A0">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rPr>
        <w:t xml:space="preserve">1432 H / 2011 </w:t>
      </w:r>
    </w:p>
    <w:p w:rsidR="009506E4" w:rsidRPr="009506E4" w:rsidRDefault="009506E4" w:rsidP="00C731A0">
      <w:pPr>
        <w:spacing w:line="480" w:lineRule="auto"/>
        <w:jc w:val="center"/>
        <w:rPr>
          <w:rFonts w:ascii="Times New Roman" w:hAnsi="Times New Roman" w:cs="Times New Roman"/>
          <w:sz w:val="24"/>
          <w:szCs w:val="24"/>
          <w:lang w:val="id-ID"/>
        </w:rPr>
      </w:pPr>
    </w:p>
    <w:p w:rsidR="0054480C" w:rsidRPr="009506E4" w:rsidRDefault="007E4CE0" w:rsidP="002649D0">
      <w:pPr>
        <w:pStyle w:val="ListParagraph"/>
        <w:numPr>
          <w:ilvl w:val="0"/>
          <w:numId w:val="3"/>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Judul</w:t>
      </w:r>
    </w:p>
    <w:p w:rsidR="009506E4" w:rsidRPr="009506E4" w:rsidRDefault="009506E4" w:rsidP="009506E4">
      <w:pPr>
        <w:pStyle w:val="ListParagraph"/>
        <w:spacing w:line="480" w:lineRule="auto"/>
        <w:ind w:left="810"/>
        <w:rPr>
          <w:rFonts w:ascii="Times New Roman" w:hAnsi="Times New Roman" w:cs="Times New Roman"/>
          <w:sz w:val="24"/>
          <w:szCs w:val="24"/>
          <w:lang w:val="id-ID"/>
        </w:rPr>
      </w:pPr>
      <w:r w:rsidRPr="009506E4">
        <w:rPr>
          <w:rFonts w:ascii="Times New Roman" w:hAnsi="Times New Roman" w:cs="Times New Roman"/>
          <w:sz w:val="24"/>
          <w:szCs w:val="24"/>
        </w:rPr>
        <w:t xml:space="preserve">ASUHAN KEPERAWATAN PADA TN. </w:t>
      </w:r>
      <w:r w:rsidRPr="009506E4">
        <w:rPr>
          <w:rFonts w:ascii="Times New Roman" w:hAnsi="Times New Roman" w:cs="Times New Roman"/>
          <w:sz w:val="24"/>
          <w:szCs w:val="24"/>
          <w:lang w:val="id-ID"/>
        </w:rPr>
        <w:t>T</w:t>
      </w:r>
      <w:r w:rsidRPr="009506E4">
        <w:rPr>
          <w:rFonts w:ascii="Times New Roman" w:hAnsi="Times New Roman" w:cs="Times New Roman"/>
          <w:sz w:val="24"/>
          <w:szCs w:val="24"/>
        </w:rPr>
        <w:t xml:space="preserve"> DENGAN DIAGNOSA DIABETES MELITUS   </w:t>
      </w:r>
      <w:proofErr w:type="gramStart"/>
      <w:r w:rsidRPr="009506E4">
        <w:rPr>
          <w:rFonts w:ascii="Times New Roman" w:hAnsi="Times New Roman" w:cs="Times New Roman"/>
          <w:sz w:val="24"/>
          <w:szCs w:val="24"/>
        </w:rPr>
        <w:t>DI  RUANG</w:t>
      </w:r>
      <w:proofErr w:type="gramEnd"/>
      <w:r w:rsidRPr="009506E4">
        <w:rPr>
          <w:rFonts w:ascii="Times New Roman" w:hAnsi="Times New Roman" w:cs="Times New Roman"/>
          <w:sz w:val="24"/>
          <w:szCs w:val="24"/>
        </w:rPr>
        <w:t xml:space="preserve"> </w:t>
      </w:r>
      <w:r w:rsidRPr="009506E4">
        <w:rPr>
          <w:rFonts w:ascii="Times New Roman" w:hAnsi="Times New Roman" w:cs="Times New Roman"/>
          <w:sz w:val="24"/>
          <w:szCs w:val="24"/>
          <w:lang w:val="id-ID"/>
        </w:rPr>
        <w:t xml:space="preserve">MELATI RUMAH </w:t>
      </w:r>
      <w:r w:rsidRPr="009506E4">
        <w:rPr>
          <w:rFonts w:ascii="Times New Roman" w:hAnsi="Times New Roman" w:cs="Times New Roman"/>
          <w:sz w:val="24"/>
          <w:szCs w:val="24"/>
        </w:rPr>
        <w:t xml:space="preserve">SAKIT  PUSAT </w:t>
      </w:r>
    </w:p>
    <w:p w:rsidR="009506E4" w:rsidRPr="009506E4" w:rsidRDefault="009506E4" w:rsidP="009506E4">
      <w:pPr>
        <w:pStyle w:val="ListParagraph"/>
        <w:spacing w:line="480" w:lineRule="auto"/>
        <w:ind w:left="810"/>
        <w:rPr>
          <w:rFonts w:ascii="Times New Roman" w:hAnsi="Times New Roman" w:cs="Times New Roman"/>
          <w:sz w:val="24"/>
          <w:szCs w:val="24"/>
        </w:rPr>
      </w:pPr>
      <w:r w:rsidRPr="009506E4">
        <w:rPr>
          <w:rFonts w:ascii="Times New Roman" w:hAnsi="Times New Roman" w:cs="Times New Roman"/>
          <w:sz w:val="24"/>
          <w:szCs w:val="24"/>
        </w:rPr>
        <w:t>DR.HASAN SADIKIN BANDUNG</w:t>
      </w:r>
    </w:p>
    <w:p w:rsidR="009506E4" w:rsidRPr="002649D0" w:rsidRDefault="009506E4" w:rsidP="009506E4">
      <w:pPr>
        <w:pStyle w:val="ListParagraph"/>
        <w:spacing w:line="480" w:lineRule="auto"/>
        <w:ind w:left="810"/>
        <w:jc w:val="both"/>
        <w:rPr>
          <w:rFonts w:ascii="Times New Roman" w:hAnsi="Times New Roman" w:cs="Times New Roman"/>
          <w:sz w:val="24"/>
          <w:szCs w:val="24"/>
        </w:rPr>
      </w:pPr>
    </w:p>
    <w:p w:rsidR="00937CFC" w:rsidRDefault="008C661B" w:rsidP="009C3638">
      <w:pPr>
        <w:pStyle w:val="ListParagraph"/>
        <w:numPr>
          <w:ilvl w:val="0"/>
          <w:numId w:val="3"/>
        </w:numPr>
        <w:spacing w:line="480" w:lineRule="auto"/>
        <w:jc w:val="both"/>
        <w:rPr>
          <w:rFonts w:ascii="Times New Roman" w:hAnsi="Times New Roman" w:cs="Times New Roman"/>
          <w:sz w:val="24"/>
          <w:szCs w:val="24"/>
        </w:rPr>
      </w:pPr>
      <w:r w:rsidRPr="00A30BE4">
        <w:rPr>
          <w:rFonts w:ascii="Times New Roman" w:hAnsi="Times New Roman" w:cs="Times New Roman"/>
          <w:sz w:val="24"/>
          <w:szCs w:val="24"/>
        </w:rPr>
        <w:t>Latar Belakang Masalah</w:t>
      </w:r>
    </w:p>
    <w:p w:rsidR="00937CFC" w:rsidRDefault="00605D9D" w:rsidP="009C3638">
      <w:pPr>
        <w:pStyle w:val="ListParagraph"/>
        <w:spacing w:line="480" w:lineRule="auto"/>
        <w:ind w:left="810" w:firstLine="270"/>
        <w:jc w:val="both"/>
        <w:rPr>
          <w:rFonts w:ascii="Times New Roman" w:hAnsi="Times New Roman" w:cs="Times New Roman"/>
          <w:i/>
          <w:sz w:val="24"/>
          <w:szCs w:val="24"/>
        </w:rPr>
      </w:pPr>
      <w:proofErr w:type="gramStart"/>
      <w:r w:rsidRPr="00937CFC">
        <w:rPr>
          <w:rFonts w:ascii="Times New Roman" w:hAnsi="Times New Roman" w:cs="Times New Roman"/>
          <w:sz w:val="24"/>
          <w:szCs w:val="24"/>
        </w:rPr>
        <w:t>Manusia sebagai makhluk yang utuh dan unik merupakan makhluk bio-psiko-sosial dan spiritual yang mempunyai kebutuhan dasar bermacam-macam sesuai dengan tingkat pertumbuhan dan perkembangannya.</w:t>
      </w:r>
      <w:proofErr w:type="gramEnd"/>
      <w:r w:rsidRPr="00937CFC">
        <w:rPr>
          <w:rFonts w:ascii="Times New Roman" w:hAnsi="Times New Roman" w:cs="Times New Roman"/>
          <w:sz w:val="24"/>
          <w:szCs w:val="24"/>
        </w:rPr>
        <w:t xml:space="preserve"> </w:t>
      </w:r>
      <w:proofErr w:type="gramStart"/>
      <w:r w:rsidRPr="00937CFC">
        <w:rPr>
          <w:rFonts w:ascii="Times New Roman" w:hAnsi="Times New Roman" w:cs="Times New Roman"/>
          <w:sz w:val="24"/>
          <w:szCs w:val="24"/>
        </w:rPr>
        <w:t>Di</w:t>
      </w:r>
      <w:r w:rsidR="0019008E" w:rsidRPr="00937CFC">
        <w:rPr>
          <w:rFonts w:ascii="Times New Roman" w:hAnsi="Times New Roman" w:cs="Times New Roman"/>
          <w:sz w:val="24"/>
          <w:szCs w:val="24"/>
        </w:rPr>
        <w:t>samping itu juga manusia yang sangat membutuhkan kesehatan, karena kesehatan dapat menunjang untuk hidup sejahtera.</w:t>
      </w:r>
      <w:proofErr w:type="gramEnd"/>
      <w:r w:rsidR="0019008E" w:rsidRPr="00937CFC">
        <w:rPr>
          <w:rFonts w:ascii="Times New Roman" w:hAnsi="Times New Roman" w:cs="Times New Roman"/>
          <w:sz w:val="24"/>
          <w:szCs w:val="24"/>
        </w:rPr>
        <w:t xml:space="preserve"> Menurut Bloem (1974) dikutip oleh Mansjoer (1992</w:t>
      </w:r>
      <w:proofErr w:type="gramStart"/>
      <w:r w:rsidR="0019008E" w:rsidRPr="00937CFC">
        <w:rPr>
          <w:rFonts w:ascii="Times New Roman" w:hAnsi="Times New Roman" w:cs="Times New Roman"/>
          <w:sz w:val="24"/>
          <w:szCs w:val="24"/>
        </w:rPr>
        <w:t>,hal.2</w:t>
      </w:r>
      <w:proofErr w:type="gramEnd"/>
      <w:r w:rsidR="0019008E" w:rsidRPr="00937CFC">
        <w:rPr>
          <w:rFonts w:ascii="Times New Roman" w:hAnsi="Times New Roman" w:cs="Times New Roman"/>
          <w:sz w:val="24"/>
          <w:szCs w:val="24"/>
        </w:rPr>
        <w:t xml:space="preserve">) bahwa status kesehatan dipengaruhi oleh beberpa factor yaitu factor biologis,prilaku,lingkungan dan pelayanan kesehatan. Keempat factor tersebut saling mempengaruhi sehingga apabila ada kesnjangan </w:t>
      </w:r>
      <w:proofErr w:type="gramStart"/>
      <w:r w:rsidR="0019008E" w:rsidRPr="00937CFC">
        <w:rPr>
          <w:rFonts w:ascii="Times New Roman" w:hAnsi="Times New Roman" w:cs="Times New Roman"/>
          <w:sz w:val="24"/>
          <w:szCs w:val="24"/>
        </w:rPr>
        <w:t>akan</w:t>
      </w:r>
      <w:proofErr w:type="gramEnd"/>
      <w:r w:rsidR="0019008E" w:rsidRPr="00937CFC">
        <w:rPr>
          <w:rFonts w:ascii="Times New Roman" w:hAnsi="Times New Roman" w:cs="Times New Roman"/>
          <w:sz w:val="24"/>
          <w:szCs w:val="24"/>
        </w:rPr>
        <w:t xml:space="preserve"> mengakibatkan suatu gangguan atau suatu penyakit. Salah satu penyakit yang erat kaitannya</w:t>
      </w:r>
      <w:r w:rsidR="0054480C" w:rsidRPr="00937CFC">
        <w:rPr>
          <w:rFonts w:ascii="Times New Roman" w:hAnsi="Times New Roman" w:cs="Times New Roman"/>
          <w:sz w:val="24"/>
          <w:szCs w:val="24"/>
        </w:rPr>
        <w:t xml:space="preserve"> </w:t>
      </w:r>
      <w:r w:rsidR="0019008E" w:rsidRPr="00937CFC">
        <w:rPr>
          <w:rFonts w:ascii="Times New Roman" w:hAnsi="Times New Roman" w:cs="Times New Roman"/>
          <w:sz w:val="24"/>
          <w:szCs w:val="24"/>
        </w:rPr>
        <w:t xml:space="preserve">denagn factor- factor diatas dan merupakan masalah utama kesehatan di Indonesia adalah penyakit </w:t>
      </w:r>
      <w:r w:rsidR="0054480C" w:rsidRPr="00937CFC">
        <w:rPr>
          <w:rFonts w:ascii="Times New Roman" w:hAnsi="Times New Roman" w:cs="Times New Roman"/>
          <w:i/>
          <w:sz w:val="24"/>
          <w:szCs w:val="24"/>
        </w:rPr>
        <w:t>Space Occupying L</w:t>
      </w:r>
      <w:r w:rsidR="00A30BE4" w:rsidRPr="00937CFC">
        <w:rPr>
          <w:rFonts w:ascii="Times New Roman" w:hAnsi="Times New Roman" w:cs="Times New Roman"/>
          <w:i/>
          <w:sz w:val="24"/>
          <w:szCs w:val="24"/>
        </w:rPr>
        <w:t>es</w:t>
      </w:r>
      <w:r w:rsidR="0019008E" w:rsidRPr="00937CFC">
        <w:rPr>
          <w:rFonts w:ascii="Times New Roman" w:hAnsi="Times New Roman" w:cs="Times New Roman"/>
          <w:i/>
          <w:sz w:val="24"/>
          <w:szCs w:val="24"/>
        </w:rPr>
        <w:t>ion.</w:t>
      </w:r>
    </w:p>
    <w:p w:rsidR="009506E4" w:rsidRDefault="009506E4" w:rsidP="009506E4">
      <w:pPr>
        <w:spacing w:line="480" w:lineRule="auto"/>
        <w:ind w:left="535" w:firstLine="661"/>
        <w:jc w:val="both"/>
      </w:pPr>
      <w:r>
        <w:t xml:space="preserve">Diabetes Melitus (DM) merupakan sekelompk kelaianan heterogen yang ditandai oleh kelainan kadar glukosa dalam darah /hiperglikemi </w:t>
      </w:r>
      <w:r>
        <w:rPr>
          <w:i/>
          <w:iCs/>
        </w:rPr>
        <w:t>(Suzzane C. Smeltzer, 1996 : 1220)</w:t>
      </w:r>
    </w:p>
    <w:p w:rsidR="009506E4" w:rsidRDefault="009506E4" w:rsidP="009506E4">
      <w:pPr>
        <w:spacing w:line="480" w:lineRule="auto"/>
        <w:ind w:left="535" w:firstLine="661"/>
        <w:jc w:val="both"/>
      </w:pPr>
      <w:r>
        <w:lastRenderedPageBreak/>
        <w:t>Diabetes Melitus (DM) adalah keadaan hiperglikemi kronik disertai berbagai kelainan metabolik akibat gangguan hormonal, yang menimbulkan berbagai komplikasi kronik pada mata, ginjal, neurologis dan pembuluh darah disertai lesi pada membran basalis dalam pemeriksaan dengan mikroskop elektron. (</w:t>
      </w:r>
      <w:r>
        <w:rPr>
          <w:i/>
        </w:rPr>
        <w:t>Arif Mansjoer, 1999 : 580</w:t>
      </w:r>
      <w:r>
        <w:t>)</w:t>
      </w:r>
    </w:p>
    <w:p w:rsidR="009506E4" w:rsidRDefault="009506E4" w:rsidP="009506E4">
      <w:pPr>
        <w:spacing w:line="480" w:lineRule="auto"/>
        <w:ind w:left="535" w:firstLine="661"/>
        <w:jc w:val="both"/>
        <w:rPr>
          <w:i/>
          <w:iCs/>
        </w:rPr>
      </w:pPr>
      <w:r>
        <w:t xml:space="preserve">Diabetes Melitus (DM) adalah gangguan metabolisme yang secara genetis dan klinis termasuk heterogen dengan manifestasi berupa hilangnya toleransi karbohidrat </w:t>
      </w:r>
      <w:r>
        <w:rPr>
          <w:i/>
          <w:iCs/>
        </w:rPr>
        <w:t>(Sylvia A Price and Lorraiene M. Wilson, 1995 : 1111)</w:t>
      </w:r>
    </w:p>
    <w:p w:rsidR="009506E4" w:rsidRDefault="009506E4" w:rsidP="009506E4">
      <w:pPr>
        <w:pStyle w:val="BodyTextIndent"/>
        <w:spacing w:line="480" w:lineRule="auto"/>
      </w:pPr>
      <w:r>
        <w:t xml:space="preserve">Dari beberapa pengertian diatas dapat diambil kesimpulan bahwa Diabetes Melitus (DM) merupakan syndrom gangguan metabolisme secara </w:t>
      </w:r>
    </w:p>
    <w:p w:rsidR="009506E4" w:rsidRDefault="009506E4" w:rsidP="009506E4">
      <w:r>
        <w:t>genetis dan klinis termasuk heterogen akibat defisiensi sekresi insulin atau berkurangnya efektifitas dari insulin yang menimbulkan berbagai komplikasi kronik baik pada mata, ginjal, neurologis dan pembuluh darah.</w:t>
      </w:r>
    </w:p>
    <w:p w:rsidR="00A30BE4" w:rsidRPr="009506E4" w:rsidRDefault="009506E4" w:rsidP="009506E4">
      <w:pPr>
        <w:spacing w:line="480" w:lineRule="auto"/>
        <w:jc w:val="both"/>
        <w:rPr>
          <w:rFonts w:ascii="Times New Roman" w:hAnsi="Times New Roman" w:cs="Times New Roman"/>
          <w:sz w:val="24"/>
          <w:szCs w:val="24"/>
          <w:lang w:val="id-ID"/>
        </w:rPr>
      </w:pPr>
      <w:r>
        <w:rPr>
          <w:rFonts w:ascii="Times New Roman" w:eastAsia="Times New Roman" w:hAnsi="Times New Roman" w:cs="Times New Roman"/>
          <w:sz w:val="24"/>
          <w:szCs w:val="24"/>
          <w:lang w:val="id-ID"/>
        </w:rPr>
        <w:t xml:space="preserve">            </w:t>
      </w:r>
      <w:r w:rsidR="00B35089" w:rsidRPr="009506E4">
        <w:rPr>
          <w:rFonts w:ascii="Times New Roman" w:eastAsia="Times New Roman" w:hAnsi="Times New Roman" w:cs="Times New Roman"/>
          <w:sz w:val="24"/>
          <w:szCs w:val="24"/>
          <w:lang w:val="it-IT"/>
        </w:rPr>
        <w:t xml:space="preserve">Berdasarkan kondisi diatas penulis tertarik menerapkan asuhan keperawatan </w:t>
      </w:r>
      <w:r w:rsidR="00696B78" w:rsidRPr="009506E4">
        <w:rPr>
          <w:rFonts w:ascii="Times New Roman" w:eastAsia="Times New Roman" w:hAnsi="Times New Roman" w:cs="Times New Roman"/>
          <w:sz w:val="24"/>
          <w:szCs w:val="24"/>
          <w:lang w:val="it-IT"/>
        </w:rPr>
        <w:t xml:space="preserve">pada klien </w:t>
      </w:r>
      <w:r>
        <w:rPr>
          <w:rFonts w:ascii="Times New Roman" w:eastAsia="Times New Roman" w:hAnsi="Times New Roman" w:cs="Times New Roman"/>
          <w:sz w:val="24"/>
          <w:szCs w:val="24"/>
          <w:lang w:val="id-ID"/>
        </w:rPr>
        <w:t xml:space="preserve">diabetes dengan </w:t>
      </w:r>
      <w:r w:rsidR="00DC26E4" w:rsidRPr="009506E4">
        <w:rPr>
          <w:rFonts w:ascii="Times New Roman" w:eastAsia="Times New Roman" w:hAnsi="Times New Roman" w:cs="Times New Roman"/>
          <w:sz w:val="24"/>
          <w:szCs w:val="24"/>
          <w:lang w:val="it-IT"/>
        </w:rPr>
        <w:t>”</w:t>
      </w:r>
      <w:r>
        <w:rPr>
          <w:rFonts w:ascii="Times New Roman" w:hAnsi="Times New Roman" w:cs="Times New Roman"/>
          <w:sz w:val="24"/>
          <w:szCs w:val="24"/>
          <w:lang w:val="id-ID"/>
        </w:rPr>
        <w:t xml:space="preserve">asuhan keperawatan pada Tn.T dengan diagnosa  diabetes militus di ruangan melati rumah sakit Dr.Hasan sadikin Bandung” </w:t>
      </w:r>
    </w:p>
    <w:p w:rsidR="00D17754" w:rsidRPr="00A30BE4" w:rsidRDefault="00D17754" w:rsidP="009C3638">
      <w:pPr>
        <w:pStyle w:val="ListParagraph"/>
        <w:numPr>
          <w:ilvl w:val="0"/>
          <w:numId w:val="3"/>
        </w:numPr>
        <w:spacing w:line="480" w:lineRule="auto"/>
        <w:jc w:val="both"/>
        <w:rPr>
          <w:rFonts w:ascii="Times New Roman" w:eastAsia="Times New Roman" w:hAnsi="Times New Roman" w:cs="Times New Roman"/>
          <w:sz w:val="24"/>
          <w:szCs w:val="24"/>
          <w:lang w:val="it-IT"/>
        </w:rPr>
      </w:pPr>
      <w:r w:rsidRPr="00A30BE4">
        <w:rPr>
          <w:rFonts w:ascii="Times New Roman" w:hAnsi="Times New Roman" w:cs="Times New Roman"/>
          <w:sz w:val="24"/>
          <w:szCs w:val="24"/>
        </w:rPr>
        <w:t>Tujuan</w:t>
      </w:r>
    </w:p>
    <w:p w:rsidR="00D17754" w:rsidRPr="00A30BE4" w:rsidRDefault="00D17754" w:rsidP="009C3638">
      <w:pPr>
        <w:pStyle w:val="ListParagraph"/>
        <w:numPr>
          <w:ilvl w:val="0"/>
          <w:numId w:val="4"/>
        </w:numPr>
        <w:spacing w:line="480" w:lineRule="auto"/>
        <w:rPr>
          <w:rFonts w:ascii="Times New Roman" w:hAnsi="Times New Roman" w:cs="Times New Roman"/>
          <w:sz w:val="24"/>
          <w:szCs w:val="24"/>
        </w:rPr>
      </w:pPr>
      <w:r w:rsidRPr="00A30BE4">
        <w:rPr>
          <w:rFonts w:ascii="Times New Roman" w:hAnsi="Times New Roman" w:cs="Times New Roman"/>
          <w:sz w:val="24"/>
          <w:szCs w:val="24"/>
        </w:rPr>
        <w:t>Tujuan Umum</w:t>
      </w:r>
    </w:p>
    <w:p w:rsidR="00D17754" w:rsidRDefault="00D17754" w:rsidP="009C3638">
      <w:pPr>
        <w:pStyle w:val="ListParagraph"/>
        <w:spacing w:line="480" w:lineRule="auto"/>
        <w:ind w:left="1170" w:firstLine="270"/>
        <w:rPr>
          <w:rFonts w:ascii="Times New Roman" w:hAnsi="Times New Roman" w:cs="Times New Roman"/>
          <w:sz w:val="24"/>
          <w:szCs w:val="24"/>
          <w:lang w:val="id-ID"/>
        </w:rPr>
      </w:pPr>
      <w:r w:rsidRPr="00A30BE4">
        <w:rPr>
          <w:rFonts w:ascii="Times New Roman" w:hAnsi="Times New Roman" w:cs="Times New Roman"/>
          <w:sz w:val="24"/>
          <w:szCs w:val="24"/>
        </w:rPr>
        <w:t>Penulis mampu melaksanakan asuhan keperawatan secara komprehensif meliputi bio-psiko-sosio-spiritual dengan menggunakan pendekat</w:t>
      </w:r>
      <w:r w:rsidR="009506E4">
        <w:rPr>
          <w:rFonts w:ascii="Times New Roman" w:hAnsi="Times New Roman" w:cs="Times New Roman"/>
          <w:sz w:val="24"/>
          <w:szCs w:val="24"/>
        </w:rPr>
        <w:t xml:space="preserve">an proses keperawatan pada Tn. </w:t>
      </w:r>
      <w:r w:rsidR="009506E4">
        <w:rPr>
          <w:rFonts w:ascii="Times New Roman" w:hAnsi="Times New Roman" w:cs="Times New Roman"/>
          <w:sz w:val="24"/>
          <w:szCs w:val="24"/>
          <w:lang w:val="id-ID"/>
        </w:rPr>
        <w:t>T</w:t>
      </w:r>
      <w:r w:rsidR="009506E4">
        <w:rPr>
          <w:rFonts w:ascii="Times New Roman" w:hAnsi="Times New Roman" w:cs="Times New Roman"/>
          <w:sz w:val="24"/>
          <w:szCs w:val="24"/>
        </w:rPr>
        <w:t xml:space="preserve"> dengan </w:t>
      </w:r>
      <w:r w:rsidR="009506E4">
        <w:rPr>
          <w:rFonts w:ascii="Times New Roman" w:hAnsi="Times New Roman" w:cs="Times New Roman"/>
          <w:sz w:val="24"/>
          <w:szCs w:val="24"/>
          <w:lang w:val="id-ID"/>
        </w:rPr>
        <w:t>diagnosa diabetes melitus</w:t>
      </w:r>
    </w:p>
    <w:p w:rsidR="009506E4" w:rsidRPr="009506E4" w:rsidRDefault="009506E4" w:rsidP="009C3638">
      <w:pPr>
        <w:pStyle w:val="ListParagraph"/>
        <w:spacing w:line="480" w:lineRule="auto"/>
        <w:ind w:left="1170" w:firstLine="270"/>
        <w:rPr>
          <w:rFonts w:ascii="Times New Roman" w:hAnsi="Times New Roman" w:cs="Times New Roman"/>
          <w:sz w:val="24"/>
          <w:szCs w:val="24"/>
          <w:lang w:val="id-ID"/>
        </w:rPr>
      </w:pPr>
    </w:p>
    <w:p w:rsidR="00D17754" w:rsidRPr="00A30BE4" w:rsidRDefault="00D17754" w:rsidP="009C3638">
      <w:pPr>
        <w:pStyle w:val="ListParagraph"/>
        <w:numPr>
          <w:ilvl w:val="0"/>
          <w:numId w:val="4"/>
        </w:numPr>
        <w:spacing w:line="480" w:lineRule="auto"/>
        <w:rPr>
          <w:rFonts w:ascii="Times New Roman" w:hAnsi="Times New Roman" w:cs="Times New Roman"/>
          <w:sz w:val="24"/>
          <w:szCs w:val="24"/>
        </w:rPr>
      </w:pPr>
      <w:r w:rsidRPr="00A30BE4">
        <w:rPr>
          <w:rFonts w:ascii="Times New Roman" w:hAnsi="Times New Roman" w:cs="Times New Roman"/>
          <w:sz w:val="24"/>
          <w:szCs w:val="24"/>
        </w:rPr>
        <w:lastRenderedPageBreak/>
        <w:t>Tujuan Khusus</w:t>
      </w:r>
    </w:p>
    <w:p w:rsidR="00D17754" w:rsidRPr="00A30BE4" w:rsidRDefault="00D17754" w:rsidP="009C3638">
      <w:pPr>
        <w:pStyle w:val="ListParagraph"/>
        <w:spacing w:line="480" w:lineRule="auto"/>
        <w:ind w:left="1170"/>
        <w:rPr>
          <w:rFonts w:ascii="Times New Roman" w:hAnsi="Times New Roman" w:cs="Times New Roman"/>
          <w:sz w:val="24"/>
          <w:szCs w:val="24"/>
        </w:rPr>
      </w:pPr>
      <w:r w:rsidRPr="00A30BE4">
        <w:rPr>
          <w:rFonts w:ascii="Times New Roman" w:hAnsi="Times New Roman" w:cs="Times New Roman"/>
          <w:sz w:val="24"/>
          <w:szCs w:val="24"/>
        </w:rPr>
        <w:t xml:space="preserve">Dalam melaksanakan asuhan keperawatan diharapkan penulis dapat : </w:t>
      </w:r>
    </w:p>
    <w:p w:rsidR="00D17754" w:rsidRPr="00A30BE4" w:rsidRDefault="00D17754" w:rsidP="009C3638">
      <w:pPr>
        <w:pStyle w:val="ListParagraph"/>
        <w:numPr>
          <w:ilvl w:val="0"/>
          <w:numId w:val="5"/>
        </w:numPr>
        <w:spacing w:line="480" w:lineRule="auto"/>
        <w:rPr>
          <w:rFonts w:ascii="Times New Roman" w:hAnsi="Times New Roman" w:cs="Times New Roman"/>
          <w:sz w:val="24"/>
          <w:szCs w:val="24"/>
        </w:rPr>
      </w:pPr>
      <w:r w:rsidRPr="00A30BE4">
        <w:rPr>
          <w:rFonts w:ascii="Times New Roman" w:hAnsi="Times New Roman" w:cs="Times New Roman"/>
          <w:sz w:val="24"/>
          <w:szCs w:val="24"/>
        </w:rPr>
        <w:t>Melakukan pengkajian secara komprehensif meliputi bio-psiko-sosio-spiritual pada klien dengan gangguan system persarafan : Space Occupying Lession supratentorial e.c tumor otak.</w:t>
      </w:r>
    </w:p>
    <w:p w:rsidR="00D17754" w:rsidRPr="00A30BE4" w:rsidRDefault="00D17754" w:rsidP="009C3638">
      <w:pPr>
        <w:pStyle w:val="ListParagraph"/>
        <w:numPr>
          <w:ilvl w:val="0"/>
          <w:numId w:val="5"/>
        </w:numPr>
        <w:spacing w:line="480" w:lineRule="auto"/>
        <w:rPr>
          <w:rFonts w:ascii="Times New Roman" w:hAnsi="Times New Roman" w:cs="Times New Roman"/>
          <w:sz w:val="24"/>
          <w:szCs w:val="24"/>
        </w:rPr>
      </w:pPr>
      <w:r w:rsidRPr="00A30BE4">
        <w:rPr>
          <w:rFonts w:ascii="Times New Roman" w:hAnsi="Times New Roman" w:cs="Times New Roman"/>
          <w:sz w:val="24"/>
          <w:szCs w:val="24"/>
        </w:rPr>
        <w:t>Membuat diagnose keperawatan</w:t>
      </w:r>
      <w:r w:rsidR="00C779E3" w:rsidRPr="00A30BE4">
        <w:rPr>
          <w:rFonts w:ascii="Times New Roman" w:hAnsi="Times New Roman" w:cs="Times New Roman"/>
          <w:sz w:val="24"/>
          <w:szCs w:val="24"/>
        </w:rPr>
        <w:t>.</w:t>
      </w:r>
    </w:p>
    <w:p w:rsidR="00D17754" w:rsidRPr="00A30BE4" w:rsidRDefault="00C779E3" w:rsidP="009C3638">
      <w:pPr>
        <w:pStyle w:val="ListParagraph"/>
        <w:numPr>
          <w:ilvl w:val="0"/>
          <w:numId w:val="5"/>
        </w:numPr>
        <w:spacing w:line="480" w:lineRule="auto"/>
        <w:rPr>
          <w:rFonts w:ascii="Times New Roman" w:hAnsi="Times New Roman" w:cs="Times New Roman"/>
          <w:sz w:val="24"/>
          <w:szCs w:val="24"/>
        </w:rPr>
      </w:pPr>
      <w:r w:rsidRPr="00A30BE4">
        <w:rPr>
          <w:rFonts w:ascii="Times New Roman" w:hAnsi="Times New Roman" w:cs="Times New Roman"/>
          <w:sz w:val="24"/>
          <w:szCs w:val="24"/>
        </w:rPr>
        <w:t>Membuat rencana tindakan keperawatan pada klien dengan gangguan system persarafan : Space Occupying Lession supratentorial e.c tumor otak.</w:t>
      </w:r>
    </w:p>
    <w:p w:rsidR="00C779E3" w:rsidRPr="00A30BE4" w:rsidRDefault="00C779E3" w:rsidP="009C3638">
      <w:pPr>
        <w:pStyle w:val="ListParagraph"/>
        <w:numPr>
          <w:ilvl w:val="0"/>
          <w:numId w:val="5"/>
        </w:numPr>
        <w:spacing w:line="480" w:lineRule="auto"/>
        <w:rPr>
          <w:rFonts w:ascii="Times New Roman" w:hAnsi="Times New Roman" w:cs="Times New Roman"/>
          <w:sz w:val="24"/>
          <w:szCs w:val="24"/>
        </w:rPr>
      </w:pPr>
      <w:r w:rsidRPr="00A30BE4">
        <w:rPr>
          <w:rFonts w:ascii="Times New Roman" w:hAnsi="Times New Roman" w:cs="Times New Roman"/>
          <w:sz w:val="24"/>
          <w:szCs w:val="24"/>
        </w:rPr>
        <w:t>Melakukan implementasi keperawatan pada klien dengan gangguan system persarafan : Space Occupying Lession supratentorial e.c tumor otak.</w:t>
      </w:r>
    </w:p>
    <w:p w:rsidR="00C779E3" w:rsidRPr="00A30BE4" w:rsidRDefault="00C779E3" w:rsidP="009C3638">
      <w:pPr>
        <w:pStyle w:val="ListParagraph"/>
        <w:numPr>
          <w:ilvl w:val="0"/>
          <w:numId w:val="5"/>
        </w:numPr>
        <w:spacing w:line="480" w:lineRule="auto"/>
        <w:rPr>
          <w:rFonts w:ascii="Times New Roman" w:hAnsi="Times New Roman" w:cs="Times New Roman"/>
          <w:sz w:val="24"/>
          <w:szCs w:val="24"/>
        </w:rPr>
      </w:pPr>
      <w:r w:rsidRPr="00A30BE4">
        <w:rPr>
          <w:rFonts w:ascii="Times New Roman" w:hAnsi="Times New Roman" w:cs="Times New Roman"/>
          <w:sz w:val="24"/>
          <w:szCs w:val="24"/>
        </w:rPr>
        <w:t>Melakukan evaluasi asuhan keperawatan pada klien dengan gangguan system persarafan : Space Occupying Lession supratentorial e.c tumor otak.</w:t>
      </w:r>
    </w:p>
    <w:p w:rsidR="00C779E3" w:rsidRPr="00A30BE4" w:rsidRDefault="00C779E3" w:rsidP="009C3638">
      <w:pPr>
        <w:pStyle w:val="ListParagraph"/>
        <w:numPr>
          <w:ilvl w:val="0"/>
          <w:numId w:val="5"/>
        </w:numPr>
        <w:spacing w:line="480" w:lineRule="auto"/>
        <w:rPr>
          <w:rFonts w:ascii="Times New Roman" w:hAnsi="Times New Roman" w:cs="Times New Roman"/>
          <w:sz w:val="24"/>
          <w:szCs w:val="24"/>
        </w:rPr>
      </w:pPr>
      <w:r w:rsidRPr="00A30BE4">
        <w:rPr>
          <w:rFonts w:ascii="Times New Roman" w:hAnsi="Times New Roman" w:cs="Times New Roman"/>
          <w:sz w:val="24"/>
          <w:szCs w:val="24"/>
        </w:rPr>
        <w:t>Mendokumentasikan hasil keperawatan pada klien dengan gangguan system persarafan : Space Occupying Lession supratentorial e.c tumor otak.</w:t>
      </w:r>
    </w:p>
    <w:p w:rsidR="00937CFC" w:rsidRPr="00A30BE4" w:rsidRDefault="00937CFC" w:rsidP="009C3638">
      <w:pPr>
        <w:pStyle w:val="ListParagraph"/>
        <w:spacing w:line="480" w:lineRule="auto"/>
        <w:ind w:left="1530"/>
        <w:rPr>
          <w:rFonts w:ascii="Times New Roman" w:hAnsi="Times New Roman" w:cs="Times New Roman"/>
          <w:sz w:val="24"/>
          <w:szCs w:val="24"/>
        </w:rPr>
      </w:pPr>
    </w:p>
    <w:p w:rsidR="00C779E3" w:rsidRPr="00A30BE4" w:rsidRDefault="00C779E3" w:rsidP="009C3638">
      <w:pPr>
        <w:pStyle w:val="ListParagraph"/>
        <w:numPr>
          <w:ilvl w:val="0"/>
          <w:numId w:val="3"/>
        </w:numPr>
        <w:spacing w:line="480" w:lineRule="auto"/>
        <w:rPr>
          <w:rFonts w:ascii="Times New Roman" w:hAnsi="Times New Roman" w:cs="Times New Roman"/>
          <w:sz w:val="24"/>
          <w:szCs w:val="24"/>
        </w:rPr>
      </w:pPr>
      <w:r w:rsidRPr="00A30BE4">
        <w:rPr>
          <w:rFonts w:ascii="Times New Roman" w:hAnsi="Times New Roman" w:cs="Times New Roman"/>
          <w:sz w:val="24"/>
          <w:szCs w:val="24"/>
        </w:rPr>
        <w:t xml:space="preserve">Metode Telaahan  dan Teknik Pengumpulan Data </w:t>
      </w:r>
    </w:p>
    <w:p w:rsidR="00C779E3" w:rsidRPr="00A30BE4" w:rsidRDefault="00C779E3" w:rsidP="009C3638">
      <w:pPr>
        <w:pStyle w:val="ListParagraph"/>
        <w:numPr>
          <w:ilvl w:val="0"/>
          <w:numId w:val="6"/>
        </w:numPr>
        <w:spacing w:line="480" w:lineRule="auto"/>
        <w:rPr>
          <w:rFonts w:ascii="Times New Roman" w:hAnsi="Times New Roman" w:cs="Times New Roman"/>
          <w:sz w:val="24"/>
          <w:szCs w:val="24"/>
        </w:rPr>
      </w:pPr>
      <w:r w:rsidRPr="00A30BE4">
        <w:rPr>
          <w:rFonts w:ascii="Times New Roman" w:hAnsi="Times New Roman" w:cs="Times New Roman"/>
          <w:sz w:val="24"/>
          <w:szCs w:val="24"/>
        </w:rPr>
        <w:t xml:space="preserve">Metode Telaahan </w:t>
      </w:r>
    </w:p>
    <w:p w:rsidR="00A30BE4" w:rsidRDefault="00C779E3" w:rsidP="009C3638">
      <w:pPr>
        <w:pStyle w:val="ListParagraph"/>
        <w:spacing w:line="480" w:lineRule="auto"/>
        <w:ind w:left="1170" w:firstLine="270"/>
        <w:rPr>
          <w:rFonts w:ascii="Times New Roman" w:hAnsi="Times New Roman" w:cs="Times New Roman"/>
          <w:sz w:val="24"/>
          <w:szCs w:val="24"/>
        </w:rPr>
      </w:pPr>
      <w:r w:rsidRPr="00A30BE4">
        <w:rPr>
          <w:rFonts w:ascii="Times New Roman" w:hAnsi="Times New Roman" w:cs="Times New Roman"/>
          <w:sz w:val="24"/>
          <w:szCs w:val="24"/>
        </w:rPr>
        <w:t xml:space="preserve">Metode yang </w:t>
      </w:r>
      <w:r w:rsidR="002061A1" w:rsidRPr="00A30BE4">
        <w:rPr>
          <w:rFonts w:ascii="Times New Roman" w:hAnsi="Times New Roman" w:cs="Times New Roman"/>
          <w:sz w:val="24"/>
          <w:szCs w:val="24"/>
        </w:rPr>
        <w:t xml:space="preserve">digunakan dalam penyusunan proposal ini adalah metode analisis deskriptif melalui studi kasus dengan menggunakan pendekatan </w:t>
      </w:r>
      <w:r w:rsidR="002061A1" w:rsidRPr="00A30BE4">
        <w:rPr>
          <w:rFonts w:ascii="Times New Roman" w:hAnsi="Times New Roman" w:cs="Times New Roman"/>
          <w:sz w:val="24"/>
          <w:szCs w:val="24"/>
        </w:rPr>
        <w:lastRenderedPageBreak/>
        <w:t xml:space="preserve">proses keperawatan yaitu mengkaji, menentukan diagnose keperawatan, merencanakan, melaksanakan dan mengevaluasi. </w:t>
      </w:r>
    </w:p>
    <w:p w:rsidR="00937CFC" w:rsidRPr="00A30BE4" w:rsidRDefault="00937CFC" w:rsidP="009C3638">
      <w:pPr>
        <w:pStyle w:val="ListParagraph"/>
        <w:spacing w:line="480" w:lineRule="auto"/>
        <w:ind w:left="1170" w:firstLine="270"/>
        <w:rPr>
          <w:rFonts w:ascii="Times New Roman" w:hAnsi="Times New Roman" w:cs="Times New Roman"/>
          <w:sz w:val="24"/>
          <w:szCs w:val="24"/>
        </w:rPr>
      </w:pPr>
    </w:p>
    <w:p w:rsidR="002061A1" w:rsidRPr="00A30BE4" w:rsidRDefault="002061A1" w:rsidP="009C3638">
      <w:pPr>
        <w:pStyle w:val="ListParagraph"/>
        <w:numPr>
          <w:ilvl w:val="0"/>
          <w:numId w:val="6"/>
        </w:numPr>
        <w:spacing w:line="480" w:lineRule="auto"/>
        <w:rPr>
          <w:rFonts w:ascii="Times New Roman" w:hAnsi="Times New Roman" w:cs="Times New Roman"/>
          <w:sz w:val="24"/>
          <w:szCs w:val="24"/>
        </w:rPr>
      </w:pPr>
      <w:r w:rsidRPr="00A30BE4">
        <w:rPr>
          <w:rFonts w:ascii="Times New Roman" w:hAnsi="Times New Roman" w:cs="Times New Roman"/>
          <w:sz w:val="24"/>
          <w:szCs w:val="24"/>
        </w:rPr>
        <w:t>Teknik Pengumpulan Data</w:t>
      </w:r>
    </w:p>
    <w:p w:rsidR="002061A1" w:rsidRPr="00A30BE4" w:rsidRDefault="002061A1" w:rsidP="009C3638">
      <w:pPr>
        <w:pStyle w:val="ListParagraph"/>
        <w:spacing w:line="480" w:lineRule="auto"/>
        <w:ind w:left="1170"/>
        <w:rPr>
          <w:rFonts w:ascii="Times New Roman" w:hAnsi="Times New Roman" w:cs="Times New Roman"/>
          <w:sz w:val="24"/>
          <w:szCs w:val="24"/>
        </w:rPr>
      </w:pPr>
      <w:r w:rsidRPr="00A30BE4">
        <w:rPr>
          <w:rFonts w:ascii="Times New Roman" w:hAnsi="Times New Roman" w:cs="Times New Roman"/>
          <w:sz w:val="24"/>
          <w:szCs w:val="24"/>
        </w:rPr>
        <w:t xml:space="preserve">Teknik pengumpulan data yang dilakukan penulis adalah : </w:t>
      </w:r>
    </w:p>
    <w:p w:rsidR="002061A1" w:rsidRPr="00A30BE4" w:rsidRDefault="002061A1" w:rsidP="009C3638">
      <w:pPr>
        <w:pStyle w:val="ListParagraph"/>
        <w:numPr>
          <w:ilvl w:val="0"/>
          <w:numId w:val="7"/>
        </w:numPr>
        <w:spacing w:line="480" w:lineRule="auto"/>
        <w:rPr>
          <w:rFonts w:ascii="Times New Roman" w:hAnsi="Times New Roman" w:cs="Times New Roman"/>
          <w:sz w:val="24"/>
          <w:szCs w:val="24"/>
        </w:rPr>
      </w:pPr>
      <w:r w:rsidRPr="00A30BE4">
        <w:rPr>
          <w:rFonts w:ascii="Times New Roman" w:hAnsi="Times New Roman" w:cs="Times New Roman"/>
          <w:sz w:val="24"/>
          <w:szCs w:val="24"/>
        </w:rPr>
        <w:t>Teknik observasi</w:t>
      </w:r>
    </w:p>
    <w:p w:rsidR="002061A1" w:rsidRPr="00A30BE4" w:rsidRDefault="002061A1" w:rsidP="009C3638">
      <w:pPr>
        <w:pStyle w:val="ListParagraph"/>
        <w:spacing w:line="480" w:lineRule="auto"/>
        <w:ind w:left="1530"/>
        <w:rPr>
          <w:rFonts w:ascii="Times New Roman" w:hAnsi="Times New Roman" w:cs="Times New Roman"/>
          <w:sz w:val="24"/>
          <w:szCs w:val="24"/>
        </w:rPr>
      </w:pPr>
      <w:r w:rsidRPr="00A30BE4">
        <w:rPr>
          <w:rFonts w:ascii="Times New Roman" w:hAnsi="Times New Roman" w:cs="Times New Roman"/>
          <w:sz w:val="24"/>
          <w:szCs w:val="24"/>
        </w:rPr>
        <w:t>Yaitu teknik pengumpulan data melalui pengamatan dan pemeriksaan keadaan klien dan keluarga secara langsung sesuai kondisi yang objektif.</w:t>
      </w:r>
    </w:p>
    <w:p w:rsidR="002061A1" w:rsidRPr="00A30BE4" w:rsidRDefault="003C6B99" w:rsidP="009C3638">
      <w:pPr>
        <w:pStyle w:val="ListParagraph"/>
        <w:numPr>
          <w:ilvl w:val="0"/>
          <w:numId w:val="7"/>
        </w:numPr>
        <w:spacing w:line="480" w:lineRule="auto"/>
        <w:rPr>
          <w:rFonts w:ascii="Times New Roman" w:hAnsi="Times New Roman" w:cs="Times New Roman"/>
          <w:sz w:val="24"/>
          <w:szCs w:val="24"/>
        </w:rPr>
      </w:pPr>
      <w:r w:rsidRPr="00A30BE4">
        <w:rPr>
          <w:rFonts w:ascii="Times New Roman" w:hAnsi="Times New Roman" w:cs="Times New Roman"/>
          <w:sz w:val="24"/>
          <w:szCs w:val="24"/>
        </w:rPr>
        <w:t>Teknik w</w:t>
      </w:r>
      <w:r w:rsidR="002061A1" w:rsidRPr="00A30BE4">
        <w:rPr>
          <w:rFonts w:ascii="Times New Roman" w:hAnsi="Times New Roman" w:cs="Times New Roman"/>
          <w:sz w:val="24"/>
          <w:szCs w:val="24"/>
        </w:rPr>
        <w:t>awancara</w:t>
      </w:r>
    </w:p>
    <w:p w:rsidR="003C6B99" w:rsidRPr="00A30BE4" w:rsidRDefault="003C6B99" w:rsidP="009C3638">
      <w:pPr>
        <w:pStyle w:val="ListParagraph"/>
        <w:spacing w:line="480" w:lineRule="auto"/>
        <w:ind w:left="1530"/>
        <w:rPr>
          <w:rFonts w:ascii="Times New Roman" w:hAnsi="Times New Roman" w:cs="Times New Roman"/>
          <w:sz w:val="24"/>
          <w:szCs w:val="24"/>
        </w:rPr>
      </w:pPr>
      <w:r w:rsidRPr="00A30BE4">
        <w:rPr>
          <w:rFonts w:ascii="Times New Roman" w:hAnsi="Times New Roman" w:cs="Times New Roman"/>
          <w:sz w:val="24"/>
          <w:szCs w:val="24"/>
        </w:rPr>
        <w:t>Yaitu teknik pengumpulan data dengan cara melakukan komunikasi secara verbal yang didapatkan langsung dari klien dan keluarga.</w:t>
      </w:r>
    </w:p>
    <w:p w:rsidR="003C6B99" w:rsidRPr="00A30BE4" w:rsidRDefault="003C6B99" w:rsidP="009C3638">
      <w:pPr>
        <w:pStyle w:val="ListParagraph"/>
        <w:numPr>
          <w:ilvl w:val="0"/>
          <w:numId w:val="7"/>
        </w:numPr>
        <w:spacing w:line="480" w:lineRule="auto"/>
        <w:rPr>
          <w:rFonts w:ascii="Times New Roman" w:hAnsi="Times New Roman" w:cs="Times New Roman"/>
          <w:sz w:val="24"/>
          <w:szCs w:val="24"/>
        </w:rPr>
      </w:pPr>
      <w:r w:rsidRPr="00A30BE4">
        <w:rPr>
          <w:rFonts w:ascii="Times New Roman" w:hAnsi="Times New Roman" w:cs="Times New Roman"/>
          <w:sz w:val="24"/>
          <w:szCs w:val="24"/>
        </w:rPr>
        <w:t>Pemeriksaan fisik</w:t>
      </w:r>
    </w:p>
    <w:p w:rsidR="00C9668C" w:rsidRPr="00A30BE4" w:rsidRDefault="003C6B99" w:rsidP="009C3638">
      <w:pPr>
        <w:pStyle w:val="ListParagraph"/>
        <w:spacing w:line="480" w:lineRule="auto"/>
        <w:ind w:left="1530"/>
        <w:rPr>
          <w:rFonts w:ascii="Times New Roman" w:hAnsi="Times New Roman" w:cs="Times New Roman"/>
          <w:sz w:val="24"/>
          <w:szCs w:val="24"/>
        </w:rPr>
      </w:pPr>
      <w:r w:rsidRPr="00A30BE4">
        <w:rPr>
          <w:rFonts w:ascii="Times New Roman" w:hAnsi="Times New Roman" w:cs="Times New Roman"/>
          <w:sz w:val="24"/>
          <w:szCs w:val="24"/>
        </w:rPr>
        <w:t>Yaitu teknik pengumpulan data dengan cara inspeksi, auskultasi,palpasi dan perkusi.</w:t>
      </w:r>
    </w:p>
    <w:p w:rsidR="003C6B99" w:rsidRPr="00A30BE4" w:rsidRDefault="003C6B99" w:rsidP="009C3638">
      <w:pPr>
        <w:pStyle w:val="ListParagraph"/>
        <w:numPr>
          <w:ilvl w:val="0"/>
          <w:numId w:val="7"/>
        </w:numPr>
        <w:spacing w:line="480" w:lineRule="auto"/>
        <w:rPr>
          <w:rFonts w:ascii="Times New Roman" w:hAnsi="Times New Roman" w:cs="Times New Roman"/>
          <w:sz w:val="24"/>
          <w:szCs w:val="24"/>
        </w:rPr>
      </w:pPr>
      <w:r w:rsidRPr="00A30BE4">
        <w:rPr>
          <w:rFonts w:ascii="Times New Roman" w:hAnsi="Times New Roman" w:cs="Times New Roman"/>
          <w:sz w:val="24"/>
          <w:szCs w:val="24"/>
        </w:rPr>
        <w:t>Studi kepustakaan</w:t>
      </w:r>
    </w:p>
    <w:p w:rsidR="003C6B99" w:rsidRPr="00A30BE4" w:rsidRDefault="003C6B99" w:rsidP="009C3638">
      <w:pPr>
        <w:pStyle w:val="ListParagraph"/>
        <w:spacing w:line="480" w:lineRule="auto"/>
        <w:ind w:left="1530"/>
        <w:rPr>
          <w:rFonts w:ascii="Times New Roman" w:hAnsi="Times New Roman" w:cs="Times New Roman"/>
          <w:sz w:val="24"/>
          <w:szCs w:val="24"/>
        </w:rPr>
      </w:pPr>
      <w:r w:rsidRPr="00A30BE4">
        <w:rPr>
          <w:rFonts w:ascii="Times New Roman" w:hAnsi="Times New Roman" w:cs="Times New Roman"/>
          <w:sz w:val="24"/>
          <w:szCs w:val="24"/>
        </w:rPr>
        <w:t>Yaitu teknik pengumpulan data dengan cara mengumpulkan bahan acuan dan landasan berfikir serta bertindak yang diambil dari sumber-sumber yang berhubungan dengan kasus secara teoritis.</w:t>
      </w:r>
    </w:p>
    <w:p w:rsidR="003C6B99" w:rsidRPr="00A30BE4" w:rsidRDefault="003C6B99" w:rsidP="009C3638">
      <w:pPr>
        <w:pStyle w:val="ListParagraph"/>
        <w:numPr>
          <w:ilvl w:val="0"/>
          <w:numId w:val="7"/>
        </w:numPr>
        <w:spacing w:line="480" w:lineRule="auto"/>
        <w:rPr>
          <w:rFonts w:ascii="Times New Roman" w:hAnsi="Times New Roman" w:cs="Times New Roman"/>
          <w:sz w:val="24"/>
          <w:szCs w:val="24"/>
        </w:rPr>
      </w:pPr>
      <w:r w:rsidRPr="00A30BE4">
        <w:rPr>
          <w:rFonts w:ascii="Times New Roman" w:hAnsi="Times New Roman" w:cs="Times New Roman"/>
          <w:sz w:val="24"/>
          <w:szCs w:val="24"/>
        </w:rPr>
        <w:t>Studi dokumentasi</w:t>
      </w:r>
    </w:p>
    <w:p w:rsidR="00EB6D14" w:rsidRPr="001220D7" w:rsidRDefault="003C6B99" w:rsidP="001220D7">
      <w:pPr>
        <w:pStyle w:val="ListParagraph"/>
        <w:spacing w:line="480" w:lineRule="auto"/>
        <w:ind w:left="1530"/>
        <w:rPr>
          <w:rFonts w:ascii="Times New Roman" w:hAnsi="Times New Roman" w:cs="Times New Roman"/>
          <w:sz w:val="24"/>
          <w:szCs w:val="24"/>
          <w:lang w:val="id-ID"/>
        </w:rPr>
      </w:pPr>
      <w:r w:rsidRPr="00A30BE4">
        <w:rPr>
          <w:rFonts w:ascii="Times New Roman" w:hAnsi="Times New Roman" w:cs="Times New Roman"/>
          <w:sz w:val="24"/>
          <w:szCs w:val="24"/>
        </w:rPr>
        <w:t>Yaitu teknik pengumpulan data dengan mempelajari data yang bersumber dari status kesehatan/ arsip klien catatan yang berkaitan</w:t>
      </w:r>
      <w:r w:rsidR="001220D7">
        <w:rPr>
          <w:rFonts w:ascii="Times New Roman" w:hAnsi="Times New Roman" w:cs="Times New Roman"/>
          <w:sz w:val="24"/>
          <w:szCs w:val="24"/>
        </w:rPr>
        <w:t xml:space="preserve"> dengan masalah kesehatan klien</w:t>
      </w:r>
    </w:p>
    <w:p w:rsidR="00EB6D14" w:rsidRPr="00EB6D14" w:rsidRDefault="00EB6D14" w:rsidP="00EB6D14">
      <w:pPr>
        <w:pStyle w:val="ListParagraph"/>
        <w:spacing w:line="480" w:lineRule="auto"/>
        <w:ind w:left="1530"/>
        <w:rPr>
          <w:rFonts w:ascii="Times New Roman" w:hAnsi="Times New Roman" w:cs="Times New Roman"/>
          <w:sz w:val="24"/>
          <w:szCs w:val="24"/>
        </w:rPr>
      </w:pPr>
    </w:p>
    <w:p w:rsidR="003D21BC" w:rsidRPr="00A30BE4" w:rsidRDefault="003C6B99" w:rsidP="009C3638">
      <w:pPr>
        <w:pStyle w:val="ListParagraph"/>
        <w:numPr>
          <w:ilvl w:val="0"/>
          <w:numId w:val="3"/>
        </w:numPr>
        <w:spacing w:line="480" w:lineRule="auto"/>
        <w:rPr>
          <w:rFonts w:ascii="Times New Roman" w:hAnsi="Times New Roman" w:cs="Times New Roman"/>
          <w:sz w:val="24"/>
          <w:szCs w:val="24"/>
        </w:rPr>
      </w:pPr>
      <w:r w:rsidRPr="00A30BE4">
        <w:rPr>
          <w:rFonts w:ascii="Times New Roman" w:hAnsi="Times New Roman" w:cs="Times New Roman"/>
          <w:sz w:val="24"/>
          <w:szCs w:val="24"/>
        </w:rPr>
        <w:t xml:space="preserve">Sistematika Penulisan </w:t>
      </w:r>
    </w:p>
    <w:p w:rsidR="003D21BC" w:rsidRPr="00A30BE4" w:rsidRDefault="003D21BC"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 xml:space="preserve">Penulisan karya tulis ini terdiri </w:t>
      </w:r>
      <w:proofErr w:type="gramStart"/>
      <w:r w:rsidRPr="00A30BE4">
        <w:rPr>
          <w:rFonts w:ascii="Times New Roman" w:hAnsi="Times New Roman" w:cs="Times New Roman"/>
          <w:sz w:val="24"/>
          <w:szCs w:val="24"/>
        </w:rPr>
        <w:t xml:space="preserve">dari </w:t>
      </w:r>
      <w:r w:rsidR="007E4CE0" w:rsidRPr="00A30BE4">
        <w:rPr>
          <w:rFonts w:ascii="Times New Roman" w:hAnsi="Times New Roman" w:cs="Times New Roman"/>
          <w:sz w:val="24"/>
          <w:szCs w:val="24"/>
        </w:rPr>
        <w:t>:</w:t>
      </w:r>
      <w:proofErr w:type="gramEnd"/>
    </w:p>
    <w:p w:rsidR="003D21BC"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Lembar Judul</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Lembar Pengesahan</w:t>
      </w:r>
    </w:p>
    <w:p w:rsidR="003D21BC"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Abstraksi</w:t>
      </w:r>
    </w:p>
    <w:p w:rsidR="003D21BC"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Kata Pengantar</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Daftar Isi</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Daftar Tabel</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Daftar Bagan</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Daftar Lampiran</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Bab I. Pendahuluan</w:t>
      </w:r>
    </w:p>
    <w:p w:rsidR="00662023" w:rsidRPr="00A30BE4" w:rsidRDefault="00662023"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Bab II. Tinjauan Teoretis</w:t>
      </w:r>
    </w:p>
    <w:p w:rsidR="00662023" w:rsidRPr="00A30BE4" w:rsidRDefault="00755DA9"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Bab III. Tinjauan Kasus d</w:t>
      </w:r>
      <w:r w:rsidR="00B6437E" w:rsidRPr="00A30BE4">
        <w:rPr>
          <w:rFonts w:ascii="Times New Roman" w:hAnsi="Times New Roman" w:cs="Times New Roman"/>
          <w:sz w:val="24"/>
          <w:szCs w:val="24"/>
        </w:rPr>
        <w:t>an P</w:t>
      </w:r>
      <w:r w:rsidRPr="00A30BE4">
        <w:rPr>
          <w:rFonts w:ascii="Times New Roman" w:hAnsi="Times New Roman" w:cs="Times New Roman"/>
          <w:sz w:val="24"/>
          <w:szCs w:val="24"/>
        </w:rPr>
        <w:t>embahasan</w:t>
      </w:r>
    </w:p>
    <w:p w:rsidR="00755DA9" w:rsidRPr="00A30BE4" w:rsidRDefault="00755DA9"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 xml:space="preserve">Bab IV. </w:t>
      </w:r>
      <w:r w:rsidR="00791F2B" w:rsidRPr="00A30BE4">
        <w:rPr>
          <w:rFonts w:ascii="Times New Roman" w:hAnsi="Times New Roman" w:cs="Times New Roman"/>
          <w:sz w:val="24"/>
          <w:szCs w:val="24"/>
        </w:rPr>
        <w:t>Simpulan dan Rekomendasi</w:t>
      </w:r>
    </w:p>
    <w:p w:rsidR="00C9668C" w:rsidRPr="00A30BE4" w:rsidRDefault="00791F2B" w:rsidP="009C3638">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Daftar Pustaka</w:t>
      </w:r>
    </w:p>
    <w:p w:rsidR="00A30BE4" w:rsidRPr="00EB6D14" w:rsidRDefault="00442831" w:rsidP="00EB6D14">
      <w:pPr>
        <w:pStyle w:val="ListParagraph"/>
        <w:spacing w:line="480" w:lineRule="auto"/>
        <w:ind w:left="810"/>
        <w:rPr>
          <w:rFonts w:ascii="Times New Roman" w:hAnsi="Times New Roman" w:cs="Times New Roman"/>
          <w:sz w:val="24"/>
          <w:szCs w:val="24"/>
        </w:rPr>
      </w:pPr>
      <w:r w:rsidRPr="00A30BE4">
        <w:rPr>
          <w:rFonts w:ascii="Times New Roman" w:hAnsi="Times New Roman" w:cs="Times New Roman"/>
          <w:sz w:val="24"/>
          <w:szCs w:val="24"/>
        </w:rPr>
        <w:t>Lampiran</w:t>
      </w:r>
    </w:p>
    <w:p w:rsidR="00A06E9B" w:rsidRPr="00EE0A98" w:rsidRDefault="00A06E9B" w:rsidP="009C3638">
      <w:pPr>
        <w:pStyle w:val="ListParagraph"/>
        <w:numPr>
          <w:ilvl w:val="0"/>
          <w:numId w:val="3"/>
        </w:numPr>
        <w:spacing w:line="480" w:lineRule="auto"/>
        <w:rPr>
          <w:rFonts w:ascii="Times New Roman" w:hAnsi="Times New Roman" w:cs="Times New Roman"/>
          <w:sz w:val="24"/>
          <w:szCs w:val="24"/>
        </w:rPr>
      </w:pPr>
      <w:r w:rsidRPr="00EE0A98">
        <w:rPr>
          <w:rFonts w:ascii="Times New Roman" w:hAnsi="Times New Roman" w:cs="Times New Roman"/>
          <w:sz w:val="24"/>
          <w:szCs w:val="24"/>
        </w:rPr>
        <w:t>Landasan Teoretis</w:t>
      </w:r>
    </w:p>
    <w:p w:rsidR="00F146E5" w:rsidRPr="00EE0A98" w:rsidRDefault="00F146E5" w:rsidP="009C3638">
      <w:pPr>
        <w:pStyle w:val="ListParagraph"/>
        <w:numPr>
          <w:ilvl w:val="0"/>
          <w:numId w:val="11"/>
        </w:numPr>
        <w:spacing w:line="480" w:lineRule="auto"/>
        <w:rPr>
          <w:rFonts w:ascii="Times New Roman" w:hAnsi="Times New Roman" w:cs="Times New Roman"/>
          <w:sz w:val="24"/>
          <w:szCs w:val="24"/>
        </w:rPr>
      </w:pPr>
      <w:r w:rsidRPr="00EE0A98">
        <w:rPr>
          <w:rFonts w:ascii="Times New Roman" w:hAnsi="Times New Roman" w:cs="Times New Roman"/>
          <w:sz w:val="24"/>
          <w:szCs w:val="24"/>
        </w:rPr>
        <w:t>Konsep Dasar Penyakit</w:t>
      </w:r>
    </w:p>
    <w:p w:rsidR="00B6437E" w:rsidRPr="00EE0A98" w:rsidRDefault="008B4FCC" w:rsidP="009C3638">
      <w:pPr>
        <w:pStyle w:val="ListParagraph"/>
        <w:numPr>
          <w:ilvl w:val="0"/>
          <w:numId w:val="12"/>
        </w:numPr>
        <w:spacing w:line="480" w:lineRule="auto"/>
        <w:rPr>
          <w:rFonts w:ascii="Times New Roman" w:hAnsi="Times New Roman" w:cs="Times New Roman"/>
          <w:sz w:val="24"/>
          <w:szCs w:val="24"/>
        </w:rPr>
      </w:pPr>
      <w:r w:rsidRPr="00EE0A98">
        <w:rPr>
          <w:rFonts w:ascii="Times New Roman" w:hAnsi="Times New Roman" w:cs="Times New Roman"/>
          <w:sz w:val="24"/>
          <w:szCs w:val="24"/>
        </w:rPr>
        <w:t xml:space="preserve">Anatomi </w:t>
      </w:r>
      <w:r w:rsidR="00DC26E4" w:rsidRPr="00EE0A98">
        <w:rPr>
          <w:rFonts w:ascii="Times New Roman" w:hAnsi="Times New Roman" w:cs="Times New Roman"/>
          <w:sz w:val="24"/>
          <w:szCs w:val="24"/>
        </w:rPr>
        <w:t xml:space="preserve">dan </w:t>
      </w:r>
      <w:r w:rsidRPr="00EE0A98">
        <w:rPr>
          <w:rFonts w:ascii="Times New Roman" w:hAnsi="Times New Roman" w:cs="Times New Roman"/>
          <w:sz w:val="24"/>
          <w:szCs w:val="24"/>
        </w:rPr>
        <w:t>Fisiologi</w:t>
      </w:r>
      <w:r w:rsidR="00DC26E4" w:rsidRPr="00EE0A98">
        <w:rPr>
          <w:rFonts w:ascii="Times New Roman" w:hAnsi="Times New Roman" w:cs="Times New Roman"/>
          <w:sz w:val="24"/>
          <w:szCs w:val="24"/>
        </w:rPr>
        <w:t xml:space="preserve"> </w:t>
      </w:r>
      <w:r w:rsidRPr="00EE0A98">
        <w:rPr>
          <w:rFonts w:ascii="Times New Roman" w:hAnsi="Times New Roman" w:cs="Times New Roman"/>
          <w:sz w:val="24"/>
          <w:szCs w:val="24"/>
        </w:rPr>
        <w:t>Ruang Intrakranial</w:t>
      </w:r>
    </w:p>
    <w:p w:rsidR="00442831" w:rsidRPr="00EE0A98" w:rsidRDefault="00442831" w:rsidP="009C3638">
      <w:pPr>
        <w:pStyle w:val="ListParagraph"/>
        <w:spacing w:before="100" w:beforeAutospacing="1" w:after="100" w:afterAutospacing="1" w:line="480" w:lineRule="auto"/>
        <w:ind w:left="1080" w:firstLine="360"/>
        <w:jc w:val="both"/>
        <w:rPr>
          <w:rFonts w:ascii="Times New Roman" w:eastAsia="Times New Roman" w:hAnsi="Times New Roman" w:cs="Times New Roman"/>
          <w:sz w:val="24"/>
          <w:szCs w:val="24"/>
        </w:rPr>
      </w:pPr>
      <w:r w:rsidRPr="00EE0A98">
        <w:rPr>
          <w:rFonts w:ascii="Times New Roman" w:eastAsia="Times New Roman" w:hAnsi="Times New Roman" w:cs="Times New Roman"/>
          <w:sz w:val="24"/>
          <w:szCs w:val="24"/>
        </w:rPr>
        <w:t xml:space="preserve">Ruang intrakranial adalah suatu ruangan kaku yang terisi penuh sesuai dengan kapasitasnya dengan unsur yang tidak dapat ditekan: cairan serebrospinal (± 75 ml), dan darah (± 75 ml), otak (1400 g). </w:t>
      </w:r>
    </w:p>
    <w:p w:rsidR="00442831" w:rsidRPr="00EE0A98" w:rsidRDefault="00442831" w:rsidP="009C3638">
      <w:pPr>
        <w:pStyle w:val="ListParagraph"/>
        <w:numPr>
          <w:ilvl w:val="0"/>
          <w:numId w:val="13"/>
        </w:numPr>
        <w:spacing w:before="100" w:beforeAutospacing="1" w:after="100" w:afterAutospacing="1" w:line="480" w:lineRule="auto"/>
        <w:jc w:val="both"/>
        <w:rPr>
          <w:rFonts w:ascii="Times New Roman" w:eastAsia="Times New Roman" w:hAnsi="Times New Roman" w:cs="Times New Roman"/>
          <w:sz w:val="24"/>
          <w:szCs w:val="24"/>
        </w:rPr>
      </w:pPr>
      <w:r w:rsidRPr="00EE0A98">
        <w:rPr>
          <w:rFonts w:ascii="Times New Roman" w:eastAsia="Times New Roman" w:hAnsi="Times New Roman" w:cs="Times New Roman"/>
          <w:bCs/>
          <w:sz w:val="24"/>
          <w:szCs w:val="24"/>
        </w:rPr>
        <w:lastRenderedPageBreak/>
        <w:t>Cairan Serebrospinal</w:t>
      </w:r>
    </w:p>
    <w:p w:rsidR="00442831" w:rsidRPr="00EE0A98" w:rsidRDefault="00442831" w:rsidP="009C3638">
      <w:pPr>
        <w:pStyle w:val="ListParagraph"/>
        <w:spacing w:before="100" w:beforeAutospacing="1" w:after="100" w:afterAutospacing="1" w:line="480" w:lineRule="auto"/>
        <w:ind w:left="1440" w:firstLine="720"/>
        <w:jc w:val="both"/>
        <w:rPr>
          <w:rFonts w:ascii="Times New Roman" w:eastAsia="Times New Roman" w:hAnsi="Times New Roman" w:cs="Times New Roman"/>
          <w:sz w:val="24"/>
          <w:szCs w:val="24"/>
        </w:rPr>
      </w:pPr>
      <w:proofErr w:type="gramStart"/>
      <w:r w:rsidRPr="00EE0A98">
        <w:rPr>
          <w:rFonts w:ascii="Times New Roman" w:eastAsia="Times New Roman" w:hAnsi="Times New Roman" w:cs="Times New Roman"/>
          <w:sz w:val="24"/>
          <w:szCs w:val="24"/>
        </w:rPr>
        <w:t>Cairan serebrospinal (CSS) adalah cairan jernih yang mengelilingi otak dan korda spinalis.</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CSS melindungi otak terhadap getaran fisik.</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Antara CSS dan jaringan saraf terjadi pertukaran zat-zat gizi dan produk sisa.</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Walaupun CSS dibentuk dari plasma yang mengalir melalui otak, konsentrasi elektrolit dan glukosanya berbeda dari plasma.</w:t>
      </w:r>
      <w:proofErr w:type="gramEnd"/>
    </w:p>
    <w:p w:rsidR="00442831" w:rsidRPr="00EE0A98" w:rsidRDefault="00442831" w:rsidP="009C3638">
      <w:pPr>
        <w:pStyle w:val="ListParagraph"/>
        <w:spacing w:before="100" w:beforeAutospacing="1" w:after="100" w:afterAutospacing="1" w:line="480" w:lineRule="auto"/>
        <w:ind w:left="1440"/>
        <w:jc w:val="both"/>
        <w:rPr>
          <w:rFonts w:ascii="Times New Roman" w:eastAsia="Times New Roman" w:hAnsi="Times New Roman" w:cs="Times New Roman"/>
          <w:sz w:val="24"/>
          <w:szCs w:val="24"/>
        </w:rPr>
      </w:pPr>
      <w:proofErr w:type="gramStart"/>
      <w:r w:rsidRPr="00EE0A98">
        <w:rPr>
          <w:rFonts w:ascii="Times New Roman" w:eastAsia="Times New Roman" w:hAnsi="Times New Roman" w:cs="Times New Roman"/>
          <w:sz w:val="24"/>
          <w:szCs w:val="24"/>
        </w:rPr>
        <w:t>CSS dibentuk sebagai hasil filtrasi, difusi, dan transport aktif melintasi kapiler-kapiler khusus kedalam ventrikel (rongga) otak, terutama ventrikel lateralis.</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Jaringan kapiler yang berperan dalam pembentukan CSS disebut pleksus koroideus.</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Setelah berada didalam ventrikel, CSS mengalir kebatang otak.</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Melalui lubang-lubang kecil dibatang otak, CSS beredar kepermukaan otak dan korda spinalis.</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Dipermukaan otak, CSS masuk ke sistem vena dan kembali ke jantung.</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Dengan demikian CSS terus-menerus mengalami resirkulasi melalui susunan saraf pusat.</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Apabila saluran CSS diventrikel mengalami sumbatan, maka dapat terjadi penimbunan cairan.</w:t>
      </w:r>
      <w:proofErr w:type="gramEnd"/>
      <w:r w:rsidRPr="00EE0A98">
        <w:rPr>
          <w:rFonts w:ascii="Times New Roman" w:eastAsia="Times New Roman" w:hAnsi="Times New Roman" w:cs="Times New Roman"/>
          <w:sz w:val="24"/>
          <w:szCs w:val="24"/>
        </w:rPr>
        <w:t xml:space="preserve"> Akibatnya </w:t>
      </w:r>
      <w:proofErr w:type="gramStart"/>
      <w:r w:rsidRPr="00EE0A98">
        <w:rPr>
          <w:rFonts w:ascii="Times New Roman" w:eastAsia="Times New Roman" w:hAnsi="Times New Roman" w:cs="Times New Roman"/>
          <w:sz w:val="24"/>
          <w:szCs w:val="24"/>
        </w:rPr>
        <w:t>akan</w:t>
      </w:r>
      <w:proofErr w:type="gramEnd"/>
      <w:r w:rsidRPr="00EE0A98">
        <w:rPr>
          <w:rFonts w:ascii="Times New Roman" w:eastAsia="Times New Roman" w:hAnsi="Times New Roman" w:cs="Times New Roman"/>
          <w:sz w:val="24"/>
          <w:szCs w:val="24"/>
        </w:rPr>
        <w:t xml:space="preserve"> terjadi peningkatan tekanan didalam atau dipermukaan otak.</w:t>
      </w:r>
    </w:p>
    <w:p w:rsidR="00442831" w:rsidRPr="00EE0A98" w:rsidRDefault="00442831" w:rsidP="009C3638">
      <w:pPr>
        <w:pStyle w:val="ListParagraph"/>
        <w:numPr>
          <w:ilvl w:val="0"/>
          <w:numId w:val="13"/>
        </w:numPr>
        <w:spacing w:before="100" w:beforeAutospacing="1" w:after="100" w:afterAutospacing="1" w:line="480" w:lineRule="auto"/>
        <w:jc w:val="both"/>
        <w:rPr>
          <w:rFonts w:ascii="Times New Roman" w:eastAsia="Times New Roman" w:hAnsi="Times New Roman" w:cs="Times New Roman"/>
          <w:sz w:val="24"/>
          <w:szCs w:val="24"/>
        </w:rPr>
      </w:pPr>
      <w:r w:rsidRPr="00EE0A98">
        <w:rPr>
          <w:rFonts w:ascii="Times New Roman" w:eastAsia="Times New Roman" w:hAnsi="Times New Roman" w:cs="Times New Roman"/>
          <w:bCs/>
          <w:sz w:val="24"/>
          <w:szCs w:val="24"/>
        </w:rPr>
        <w:t xml:space="preserve">Sawar Darah Otak </w:t>
      </w:r>
    </w:p>
    <w:p w:rsidR="00442831" w:rsidRPr="00EE0A98" w:rsidRDefault="00442831" w:rsidP="009C3638">
      <w:pPr>
        <w:pStyle w:val="ListParagraph"/>
        <w:spacing w:before="100" w:beforeAutospacing="1" w:after="100" w:afterAutospacing="1" w:line="480" w:lineRule="auto"/>
        <w:ind w:left="1440" w:firstLine="720"/>
        <w:jc w:val="both"/>
        <w:rPr>
          <w:rFonts w:ascii="Times New Roman" w:eastAsia="Times New Roman" w:hAnsi="Times New Roman" w:cs="Times New Roman"/>
          <w:sz w:val="24"/>
          <w:szCs w:val="24"/>
        </w:rPr>
      </w:pPr>
      <w:proofErr w:type="gramStart"/>
      <w:r w:rsidRPr="00EE0A98">
        <w:rPr>
          <w:rFonts w:ascii="Times New Roman" w:eastAsia="Times New Roman" w:hAnsi="Times New Roman" w:cs="Times New Roman"/>
          <w:sz w:val="24"/>
          <w:szCs w:val="24"/>
        </w:rPr>
        <w:t>Sawar darah otak mengacu kepada kemampuan sistem vaskular otak untuk memanipulasi komposisi cairan interstisium serebrum sehingga berbeda dibandingkan dengan cairan interstisium dibagian tubuh lainnya.</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 xml:space="preserve">Sawar darah otak terbentuk dari sel-sel endotel </w:t>
      </w:r>
      <w:r w:rsidRPr="00EE0A98">
        <w:rPr>
          <w:rFonts w:ascii="Times New Roman" w:eastAsia="Times New Roman" w:hAnsi="Times New Roman" w:cs="Times New Roman"/>
          <w:sz w:val="24"/>
          <w:szCs w:val="24"/>
        </w:rPr>
        <w:lastRenderedPageBreak/>
        <w:t>yang saling berkaitan erat dikapiler otak, dan dari sel-sel yang melapisi ventrikel yang membatasi filtrasi dan difusi.</w:t>
      </w:r>
      <w:proofErr w:type="gramEnd"/>
      <w:r w:rsidRPr="00EE0A98">
        <w:rPr>
          <w:rFonts w:ascii="Times New Roman" w:eastAsia="Times New Roman" w:hAnsi="Times New Roman" w:cs="Times New Roman"/>
          <w:sz w:val="24"/>
          <w:szCs w:val="24"/>
        </w:rPr>
        <w:t xml:space="preserve"> Fungsi transfor khusus mengatur cairan </w:t>
      </w:r>
      <w:proofErr w:type="gramStart"/>
      <w:r w:rsidRPr="00EE0A98">
        <w:rPr>
          <w:rFonts w:ascii="Times New Roman" w:eastAsia="Times New Roman" w:hAnsi="Times New Roman" w:cs="Times New Roman"/>
          <w:sz w:val="24"/>
          <w:szCs w:val="24"/>
        </w:rPr>
        <w:t>apa</w:t>
      </w:r>
      <w:proofErr w:type="gramEnd"/>
      <w:r w:rsidRPr="00EE0A98">
        <w:rPr>
          <w:rFonts w:ascii="Times New Roman" w:eastAsia="Times New Roman" w:hAnsi="Times New Roman" w:cs="Times New Roman"/>
          <w:sz w:val="24"/>
          <w:szCs w:val="24"/>
        </w:rPr>
        <w:t xml:space="preserve"> yang keluar dari sirkulasi umum untuk membasahi sel-sel otak. </w:t>
      </w:r>
      <w:proofErr w:type="gramStart"/>
      <w:r w:rsidRPr="00EE0A98">
        <w:rPr>
          <w:rFonts w:ascii="Times New Roman" w:eastAsia="Times New Roman" w:hAnsi="Times New Roman" w:cs="Times New Roman"/>
          <w:sz w:val="24"/>
          <w:szCs w:val="24"/>
        </w:rPr>
        <w:t>Sawar darah otak melindungi sel-sel otak yang halus dari pajanan bahan-bahan yang pontensial berbahaya.</w:t>
      </w:r>
      <w:proofErr w:type="gramEnd"/>
      <w:r w:rsidRPr="00EE0A98">
        <w:rPr>
          <w:rFonts w:ascii="Times New Roman" w:eastAsia="Times New Roman" w:hAnsi="Times New Roman" w:cs="Times New Roman"/>
          <w:sz w:val="24"/>
          <w:szCs w:val="24"/>
        </w:rPr>
        <w:t xml:space="preserve"> </w:t>
      </w:r>
      <w:proofErr w:type="gramStart"/>
      <w:r w:rsidRPr="00EE0A98">
        <w:rPr>
          <w:rFonts w:ascii="Times New Roman" w:eastAsia="Times New Roman" w:hAnsi="Times New Roman" w:cs="Times New Roman"/>
          <w:sz w:val="24"/>
          <w:szCs w:val="24"/>
        </w:rPr>
        <w:t>Banyak obat dan zat kimia tidak dapat menembus sawar darah otak.</w:t>
      </w:r>
      <w:proofErr w:type="gramEnd"/>
    </w:p>
    <w:p w:rsidR="00442831" w:rsidRPr="00EE0A98" w:rsidRDefault="00442831" w:rsidP="009C3638">
      <w:pPr>
        <w:pStyle w:val="ListParagraph"/>
        <w:spacing w:before="100" w:beforeAutospacing="1" w:after="100" w:afterAutospacing="1" w:line="480" w:lineRule="auto"/>
        <w:ind w:left="1440"/>
        <w:jc w:val="both"/>
        <w:rPr>
          <w:rFonts w:ascii="Times New Roman" w:eastAsia="Times New Roman" w:hAnsi="Times New Roman" w:cs="Times New Roman"/>
          <w:sz w:val="24"/>
          <w:szCs w:val="24"/>
        </w:rPr>
      </w:pPr>
      <w:proofErr w:type="gramStart"/>
      <w:r w:rsidRPr="00EE0A98">
        <w:rPr>
          <w:rFonts w:ascii="Times New Roman" w:eastAsia="Times New Roman" w:hAnsi="Times New Roman" w:cs="Times New Roman"/>
          <w:sz w:val="24"/>
          <w:szCs w:val="24"/>
        </w:rPr>
        <w:t>Otak menerima aliran darah otak sekitar 15% curah jantung.</w:t>
      </w:r>
      <w:proofErr w:type="gramEnd"/>
      <w:r w:rsidRPr="00EE0A98">
        <w:rPr>
          <w:rFonts w:ascii="Times New Roman" w:eastAsia="Times New Roman" w:hAnsi="Times New Roman" w:cs="Times New Roman"/>
          <w:sz w:val="24"/>
          <w:szCs w:val="24"/>
        </w:rPr>
        <w:t xml:space="preserve"> Tingginya tingkat aliran darah ini diperlukan untuk memenuhi kebutuhan otak yang terus-menerus </w:t>
      </w:r>
      <w:proofErr w:type="gramStart"/>
      <w:r w:rsidRPr="00EE0A98">
        <w:rPr>
          <w:rFonts w:ascii="Times New Roman" w:eastAsia="Times New Roman" w:hAnsi="Times New Roman" w:cs="Times New Roman"/>
          <w:sz w:val="24"/>
          <w:szCs w:val="24"/>
        </w:rPr>
        <w:t>akan</w:t>
      </w:r>
      <w:proofErr w:type="gramEnd"/>
      <w:r w:rsidRPr="00EE0A98">
        <w:rPr>
          <w:rFonts w:ascii="Times New Roman" w:eastAsia="Times New Roman" w:hAnsi="Times New Roman" w:cs="Times New Roman"/>
          <w:sz w:val="24"/>
          <w:szCs w:val="24"/>
        </w:rPr>
        <w:t xml:space="preserve"> glukosa dan oksigen.</w:t>
      </w:r>
    </w:p>
    <w:p w:rsidR="00442831" w:rsidRPr="00EE0A98" w:rsidRDefault="00442831" w:rsidP="009C3638">
      <w:pPr>
        <w:pStyle w:val="ListParagraph"/>
        <w:numPr>
          <w:ilvl w:val="0"/>
          <w:numId w:val="13"/>
        </w:numPr>
        <w:spacing w:before="100" w:beforeAutospacing="1" w:after="100" w:afterAutospacing="1" w:line="480" w:lineRule="auto"/>
        <w:jc w:val="both"/>
        <w:rPr>
          <w:rFonts w:ascii="Times New Roman" w:eastAsia="Times New Roman" w:hAnsi="Times New Roman" w:cs="Times New Roman"/>
          <w:sz w:val="24"/>
          <w:szCs w:val="24"/>
        </w:rPr>
      </w:pPr>
      <w:r w:rsidRPr="00EE0A98">
        <w:rPr>
          <w:rFonts w:ascii="Times New Roman" w:eastAsia="Times New Roman" w:hAnsi="Times New Roman" w:cs="Times New Roman"/>
          <w:bCs/>
          <w:sz w:val="24"/>
          <w:szCs w:val="24"/>
        </w:rPr>
        <w:t>Otak</w:t>
      </w:r>
    </w:p>
    <w:p w:rsidR="00705F94" w:rsidRPr="00EE0A98" w:rsidRDefault="00442831" w:rsidP="009C3638">
      <w:pPr>
        <w:pStyle w:val="ListParagraph"/>
        <w:spacing w:before="100" w:beforeAutospacing="1" w:after="100" w:afterAutospacing="1" w:line="480" w:lineRule="auto"/>
        <w:ind w:left="1440" w:firstLine="720"/>
        <w:jc w:val="both"/>
        <w:rPr>
          <w:rFonts w:ascii="Times New Roman" w:eastAsia="Times New Roman" w:hAnsi="Times New Roman" w:cs="Times New Roman"/>
          <w:sz w:val="24"/>
          <w:szCs w:val="24"/>
        </w:rPr>
      </w:pPr>
      <w:r w:rsidRPr="00EE0A98">
        <w:rPr>
          <w:rFonts w:ascii="Times New Roman" w:eastAsia="Times New Roman" w:hAnsi="Times New Roman" w:cs="Times New Roman"/>
          <w:sz w:val="24"/>
          <w:szCs w:val="24"/>
        </w:rPr>
        <w:t>Otak merupakan jaringan yang paling banyak memakai energi dalam seluruh tubuh manusia dan terutama berasal dari proses metabolisme oksidasi glukosa. Jaringan otak sangat rentan dan kebutuhan oksigen dan glukosa melalui aliran darah adalah konstan.metabolisme otak merupakan proses tetap dan kontinu, tanpa ada masa istirahat. Aktivitas otak yang tak pernah berhenti ini berkaitan dengan fungsinya yang kritis sebagai pusat integrasi dan koordinasi organ-organ sensorik dan system efektor perifer tubuh, dan fungsi sebagai pengatur informasi yang masuk, simpan pengalaman, impuls yang keluar dan tingkah laku.Otak terdiri dari batang otak, serebelum, dien</w:t>
      </w:r>
      <w:r w:rsidR="008B4FCC" w:rsidRPr="00EE0A98">
        <w:rPr>
          <w:rFonts w:ascii="Times New Roman" w:eastAsia="Times New Roman" w:hAnsi="Times New Roman" w:cs="Times New Roman"/>
          <w:sz w:val="24"/>
          <w:szCs w:val="24"/>
        </w:rPr>
        <w:t>sefalon, sistim limbik dan serebr</w:t>
      </w:r>
      <w:r w:rsidRPr="00EE0A98">
        <w:rPr>
          <w:rFonts w:ascii="Times New Roman" w:eastAsia="Times New Roman" w:hAnsi="Times New Roman" w:cs="Times New Roman"/>
          <w:sz w:val="24"/>
          <w:szCs w:val="24"/>
        </w:rPr>
        <w:t xml:space="preserve">um </w:t>
      </w:r>
    </w:p>
    <w:p w:rsidR="00EE0A98" w:rsidRPr="00EE0A98" w:rsidRDefault="00705F94" w:rsidP="009C3638">
      <w:pPr>
        <w:pStyle w:val="ListParagraph"/>
        <w:spacing w:before="100" w:beforeAutospacing="1" w:after="100" w:afterAutospacing="1" w:line="480" w:lineRule="auto"/>
        <w:ind w:left="1440" w:firstLine="720"/>
        <w:jc w:val="both"/>
        <w:rPr>
          <w:rFonts w:ascii="Times New Roman" w:eastAsia="Times New Roman" w:hAnsi="Times New Roman" w:cs="Times New Roman"/>
          <w:sz w:val="24"/>
          <w:szCs w:val="24"/>
          <w:lang w:val="sv-SE"/>
        </w:rPr>
      </w:pPr>
      <w:r w:rsidRPr="00EE0A98">
        <w:rPr>
          <w:rFonts w:ascii="Times New Roman" w:eastAsia="Times New Roman" w:hAnsi="Times New Roman" w:cs="Times New Roman"/>
          <w:sz w:val="24"/>
          <w:szCs w:val="24"/>
          <w:lang w:val="sv-SE"/>
        </w:rPr>
        <w:lastRenderedPageBreak/>
        <w:t>Volume total isi intrakranial harus tetap konstan. Ini beralasan karena kranium adalah kotak yang tidak ekspansil. Bila V adalah volume, maka</w:t>
      </w:r>
    </w:p>
    <w:p w:rsidR="00A30BE4" w:rsidRPr="00EB6D14" w:rsidRDefault="00705F94" w:rsidP="00EB6D14">
      <w:pPr>
        <w:pStyle w:val="ListParagraph"/>
        <w:spacing w:before="100" w:beforeAutospacing="1" w:after="100" w:afterAutospacing="1" w:line="480" w:lineRule="auto"/>
        <w:ind w:left="1440"/>
        <w:jc w:val="both"/>
        <w:rPr>
          <w:rFonts w:ascii="Times New Roman" w:eastAsia="Times New Roman" w:hAnsi="Times New Roman" w:cs="Times New Roman"/>
          <w:sz w:val="24"/>
          <w:szCs w:val="24"/>
          <w:lang w:val="sv-SE"/>
        </w:rPr>
      </w:pPr>
      <w:r w:rsidRPr="00EE0A98">
        <w:rPr>
          <w:rFonts w:ascii="Times New Roman" w:eastAsia="Times New Roman" w:hAnsi="Times New Roman" w:cs="Times New Roman"/>
          <w:sz w:val="24"/>
          <w:szCs w:val="24"/>
          <w:lang w:val="sv-SE"/>
        </w:rPr>
        <w:t>V</w:t>
      </w:r>
      <w:r w:rsidRPr="00EE0A98">
        <w:rPr>
          <w:rFonts w:ascii="Times New Roman" w:eastAsia="Times New Roman" w:hAnsi="Times New Roman" w:cs="Times New Roman"/>
          <w:sz w:val="24"/>
          <w:szCs w:val="24"/>
          <w:vertAlign w:val="subscript"/>
          <w:lang w:val="sv-SE"/>
        </w:rPr>
        <w:t>Otak</w:t>
      </w:r>
      <w:r w:rsidRPr="00EE0A98">
        <w:rPr>
          <w:rFonts w:ascii="Times New Roman" w:eastAsia="Times New Roman" w:hAnsi="Times New Roman" w:cs="Times New Roman"/>
          <w:sz w:val="24"/>
          <w:szCs w:val="24"/>
          <w:lang w:val="sv-SE"/>
        </w:rPr>
        <w:t xml:space="preserve"> + V</w:t>
      </w:r>
      <w:r w:rsidRPr="00EE0A98">
        <w:rPr>
          <w:rFonts w:ascii="Times New Roman" w:eastAsia="Times New Roman" w:hAnsi="Times New Roman" w:cs="Times New Roman"/>
          <w:sz w:val="24"/>
          <w:szCs w:val="24"/>
          <w:vertAlign w:val="subscript"/>
          <w:lang w:val="sv-SE"/>
        </w:rPr>
        <w:t>CSS</w:t>
      </w:r>
      <w:r w:rsidRPr="00EE0A98">
        <w:rPr>
          <w:rFonts w:ascii="Times New Roman" w:eastAsia="Times New Roman" w:hAnsi="Times New Roman" w:cs="Times New Roman"/>
          <w:sz w:val="24"/>
          <w:szCs w:val="24"/>
          <w:lang w:val="sv-SE"/>
        </w:rPr>
        <w:t xml:space="preserve"> + V</w:t>
      </w:r>
      <w:r w:rsidRPr="00EE0A98">
        <w:rPr>
          <w:rFonts w:ascii="Times New Roman" w:eastAsia="Times New Roman" w:hAnsi="Times New Roman" w:cs="Times New Roman"/>
          <w:sz w:val="24"/>
          <w:szCs w:val="24"/>
          <w:vertAlign w:val="subscript"/>
          <w:lang w:val="sv-SE"/>
        </w:rPr>
        <w:t>Darah</w:t>
      </w:r>
      <w:r w:rsidRPr="00EE0A98">
        <w:rPr>
          <w:rFonts w:ascii="Times New Roman" w:eastAsia="Times New Roman" w:hAnsi="Times New Roman" w:cs="Times New Roman"/>
          <w:sz w:val="24"/>
          <w:szCs w:val="24"/>
          <w:lang w:val="sv-SE"/>
        </w:rPr>
        <w:t xml:space="preserve"> + V </w:t>
      </w:r>
      <w:r w:rsidRPr="00EE0A98">
        <w:rPr>
          <w:rFonts w:ascii="Times New Roman" w:eastAsia="Times New Roman" w:hAnsi="Times New Roman" w:cs="Times New Roman"/>
          <w:sz w:val="24"/>
          <w:szCs w:val="24"/>
          <w:vertAlign w:val="subscript"/>
          <w:lang w:val="sv-SE"/>
        </w:rPr>
        <w:t>Massa</w:t>
      </w:r>
      <w:r w:rsidRPr="00EE0A98">
        <w:rPr>
          <w:rFonts w:ascii="Times New Roman" w:eastAsia="Times New Roman" w:hAnsi="Times New Roman" w:cs="Times New Roman"/>
          <w:sz w:val="24"/>
          <w:szCs w:val="24"/>
          <w:lang w:val="sv-SE"/>
        </w:rPr>
        <w:t xml:space="preserve"> = Konstan</w:t>
      </w:r>
    </w:p>
    <w:p w:rsidR="00A06E9B" w:rsidRPr="00EE0A98" w:rsidRDefault="00A06E9B" w:rsidP="009C3638">
      <w:pPr>
        <w:pStyle w:val="ListParagraph"/>
        <w:numPr>
          <w:ilvl w:val="0"/>
          <w:numId w:val="12"/>
        </w:numPr>
        <w:spacing w:line="480" w:lineRule="auto"/>
        <w:rPr>
          <w:rFonts w:ascii="Times New Roman" w:hAnsi="Times New Roman" w:cs="Times New Roman"/>
          <w:sz w:val="24"/>
          <w:szCs w:val="24"/>
        </w:rPr>
      </w:pPr>
      <w:r w:rsidRPr="00EE0A98">
        <w:rPr>
          <w:rFonts w:ascii="Times New Roman" w:hAnsi="Times New Roman" w:cs="Times New Roman"/>
          <w:sz w:val="24"/>
          <w:szCs w:val="24"/>
        </w:rPr>
        <w:t>Space Occupying Lesion</w:t>
      </w:r>
      <w:r w:rsidR="00CC5FC0" w:rsidRPr="00EE0A98">
        <w:rPr>
          <w:rFonts w:ascii="Times New Roman" w:hAnsi="Times New Roman" w:cs="Times New Roman"/>
          <w:sz w:val="24"/>
          <w:szCs w:val="24"/>
        </w:rPr>
        <w:t xml:space="preserve"> dan Tumor Otak</w:t>
      </w:r>
    </w:p>
    <w:p w:rsidR="00A06E9B" w:rsidRPr="00EE0A98" w:rsidRDefault="00A06E9B" w:rsidP="009C3638">
      <w:pPr>
        <w:pStyle w:val="ListParagraph"/>
        <w:numPr>
          <w:ilvl w:val="0"/>
          <w:numId w:val="10"/>
        </w:numPr>
        <w:spacing w:line="480" w:lineRule="auto"/>
        <w:rPr>
          <w:rFonts w:ascii="Times New Roman" w:hAnsi="Times New Roman" w:cs="Times New Roman"/>
          <w:sz w:val="24"/>
          <w:szCs w:val="24"/>
        </w:rPr>
      </w:pPr>
      <w:r w:rsidRPr="00EE0A98">
        <w:rPr>
          <w:rFonts w:ascii="Times New Roman" w:hAnsi="Times New Roman" w:cs="Times New Roman"/>
          <w:sz w:val="24"/>
          <w:szCs w:val="24"/>
        </w:rPr>
        <w:t>Pengertian</w:t>
      </w:r>
    </w:p>
    <w:p w:rsidR="00705F94" w:rsidRPr="00EE0A98" w:rsidRDefault="001F1C0B" w:rsidP="009C3638">
      <w:pPr>
        <w:pStyle w:val="ListParagraph"/>
        <w:suppressAutoHyphens/>
        <w:spacing w:after="0" w:line="480" w:lineRule="auto"/>
        <w:ind w:left="1080" w:firstLine="360"/>
        <w:jc w:val="both"/>
        <w:rPr>
          <w:rFonts w:ascii="Times New Roman" w:eastAsia="Times New Roman" w:hAnsi="Times New Roman" w:cs="Times New Roman"/>
          <w:sz w:val="24"/>
          <w:szCs w:val="24"/>
          <w:lang w:val="fi-FI" w:eastAsia="ar-SA"/>
        </w:rPr>
      </w:pPr>
      <w:r w:rsidRPr="00EE0A98">
        <w:rPr>
          <w:rFonts w:ascii="Times New Roman" w:eastAsia="Times New Roman" w:hAnsi="Times New Roman" w:cs="Times New Roman"/>
          <w:sz w:val="24"/>
          <w:szCs w:val="24"/>
          <w:lang w:val="fi-FI" w:eastAsia="ar-SA"/>
        </w:rPr>
        <w:t>SOL ( Space Occupying Lesion ) merupakan generalisasi masalah tentang adanya lesi pada ruang intracranial khususnya yang mengenai otak. Banyak penyebab yang dapat menimbulkan lesi pada otak seperti kontusio serebri, hematoma, infark, abses otak dan tumor intracranial ( Long C , 1996 : 130).</w:t>
      </w:r>
    </w:p>
    <w:p w:rsidR="00CC5FC0" w:rsidRPr="00EE0A98" w:rsidRDefault="00CC5FC0" w:rsidP="009C3638">
      <w:pPr>
        <w:spacing w:before="100" w:after="240" w:line="480" w:lineRule="auto"/>
        <w:ind w:left="1080" w:firstLine="360"/>
        <w:jc w:val="both"/>
        <w:rPr>
          <w:rFonts w:ascii="Times New Roman" w:eastAsia="Times New Roman" w:hAnsi="Times New Roman" w:cs="Times New Roman"/>
          <w:sz w:val="24"/>
          <w:szCs w:val="24"/>
        </w:rPr>
      </w:pPr>
      <w:proofErr w:type="gramStart"/>
      <w:r w:rsidRPr="00EE0A98">
        <w:rPr>
          <w:rFonts w:ascii="Times New Roman" w:eastAsia="Times New Roman" w:hAnsi="Times New Roman" w:cs="Times New Roman"/>
          <w:color w:val="000000"/>
          <w:sz w:val="24"/>
          <w:szCs w:val="24"/>
        </w:rPr>
        <w:t>Tumor otak merupakan pertumbuhan jaringan abnormal yang berasal dari sel-sel otak atau dari struktur di sekelilingnya.</w:t>
      </w:r>
      <w:proofErr w:type="gramEnd"/>
      <w:r w:rsidRPr="00EE0A98">
        <w:rPr>
          <w:rFonts w:ascii="Times New Roman" w:eastAsia="Times New Roman" w:hAnsi="Times New Roman" w:cs="Times New Roman"/>
          <w:color w:val="000000"/>
          <w:sz w:val="24"/>
          <w:szCs w:val="24"/>
        </w:rPr>
        <w:t xml:space="preserve"> </w:t>
      </w:r>
      <w:proofErr w:type="gramStart"/>
      <w:r w:rsidRPr="00EE0A98">
        <w:rPr>
          <w:rFonts w:ascii="Times New Roman" w:eastAsia="Times New Roman" w:hAnsi="Times New Roman" w:cs="Times New Roman"/>
          <w:color w:val="000000"/>
          <w:sz w:val="24"/>
          <w:szCs w:val="24"/>
        </w:rPr>
        <w:t>Sama seperti tumor lainnya tumor otak dapat dibagi menjadi tumor otak jinak (benigna) dan ganas (maligna).</w:t>
      </w:r>
      <w:proofErr w:type="gramEnd"/>
    </w:p>
    <w:p w:rsidR="0017299D" w:rsidRPr="00EE0A98" w:rsidRDefault="00CC5FC0" w:rsidP="009C3638">
      <w:pPr>
        <w:pStyle w:val="ListParagraph"/>
        <w:numPr>
          <w:ilvl w:val="0"/>
          <w:numId w:val="26"/>
        </w:numPr>
        <w:spacing w:before="100" w:beforeAutospacing="1" w:after="100" w:afterAutospacing="1" w:line="480" w:lineRule="auto"/>
        <w:rPr>
          <w:rFonts w:ascii="Times New Roman" w:eastAsia="Times New Roman" w:hAnsi="Times New Roman" w:cs="Times New Roman"/>
          <w:sz w:val="24"/>
          <w:szCs w:val="24"/>
        </w:rPr>
      </w:pPr>
      <w:r w:rsidRPr="00EE0A98">
        <w:rPr>
          <w:rFonts w:ascii="Times New Roman" w:eastAsia="Times New Roman" w:hAnsi="Times New Roman" w:cs="Times New Roman"/>
          <w:sz w:val="24"/>
          <w:szCs w:val="24"/>
        </w:rPr>
        <w:t xml:space="preserve">Tumor otak benigna adalah pertumbuhan jaringan abnormal di dalam otak, tetapi tidak ganas. </w:t>
      </w:r>
    </w:p>
    <w:p w:rsidR="00CC5FC0" w:rsidRPr="00EE0A98" w:rsidRDefault="00CC5FC0" w:rsidP="009C3638">
      <w:pPr>
        <w:pStyle w:val="ListParagraph"/>
        <w:numPr>
          <w:ilvl w:val="0"/>
          <w:numId w:val="26"/>
        </w:numPr>
        <w:spacing w:before="100" w:beforeAutospacing="1" w:after="100" w:afterAutospacing="1" w:line="480" w:lineRule="auto"/>
        <w:rPr>
          <w:rFonts w:ascii="Times New Roman" w:eastAsia="Times New Roman" w:hAnsi="Times New Roman" w:cs="Times New Roman"/>
          <w:sz w:val="24"/>
          <w:szCs w:val="24"/>
        </w:rPr>
      </w:pPr>
      <w:r w:rsidRPr="00EE0A98">
        <w:rPr>
          <w:rFonts w:ascii="Times New Roman" w:eastAsia="Times New Roman" w:hAnsi="Times New Roman" w:cs="Times New Roman"/>
          <w:sz w:val="24"/>
          <w:szCs w:val="24"/>
        </w:rPr>
        <w:t>Tumor otak maligna adalah kanker di dalam otak yang berpotensi menyusup dan menghancurkan jaringan di sebelahnya atau yang telah menyebar (</w:t>
      </w:r>
      <w:r w:rsidRPr="00EE0A98">
        <w:rPr>
          <w:rFonts w:ascii="Times New Roman" w:eastAsia="Times New Roman" w:hAnsi="Times New Roman" w:cs="Times New Roman"/>
          <w:i/>
          <w:iCs/>
          <w:sz w:val="24"/>
          <w:szCs w:val="24"/>
        </w:rPr>
        <w:t>metastase</w:t>
      </w:r>
      <w:r w:rsidRPr="00EE0A98">
        <w:rPr>
          <w:rFonts w:ascii="Times New Roman" w:eastAsia="Times New Roman" w:hAnsi="Times New Roman" w:cs="Times New Roman"/>
          <w:sz w:val="24"/>
          <w:szCs w:val="24"/>
        </w:rPr>
        <w:t>) ke otak dari bagian tubuh lainnya melalui aliran darah.</w:t>
      </w:r>
    </w:p>
    <w:p w:rsidR="00EE0A98" w:rsidRDefault="00CC5FC0" w:rsidP="009C3638">
      <w:pPr>
        <w:spacing w:before="100" w:after="240" w:line="480" w:lineRule="auto"/>
        <w:ind w:left="360" w:firstLine="720"/>
        <w:jc w:val="both"/>
        <w:rPr>
          <w:rFonts w:ascii="Times New Roman" w:eastAsia="Times New Roman" w:hAnsi="Times New Roman" w:cs="Times New Roman"/>
          <w:sz w:val="24"/>
          <w:szCs w:val="24"/>
        </w:rPr>
      </w:pPr>
      <w:r w:rsidRPr="00EE0A98">
        <w:rPr>
          <w:rFonts w:ascii="Times New Roman" w:eastAsia="Times New Roman" w:hAnsi="Times New Roman" w:cs="Times New Roman"/>
          <w:color w:val="000000"/>
          <w:sz w:val="24"/>
          <w:szCs w:val="24"/>
          <w:lang w:val="fi-FI"/>
        </w:rPr>
        <w:lastRenderedPageBreak/>
        <w:t>Terdapat 2 kategori tumor otak, yaitu :</w:t>
      </w:r>
    </w:p>
    <w:p w:rsidR="00EE0A98" w:rsidRPr="00EE0A98" w:rsidRDefault="00CC5FC0" w:rsidP="009C3638">
      <w:pPr>
        <w:pStyle w:val="ListParagraph"/>
        <w:numPr>
          <w:ilvl w:val="1"/>
          <w:numId w:val="29"/>
        </w:numPr>
        <w:spacing w:before="100" w:after="240" w:line="480" w:lineRule="auto"/>
        <w:jc w:val="both"/>
        <w:rPr>
          <w:rFonts w:ascii="Times New Roman" w:eastAsia="Times New Roman" w:hAnsi="Times New Roman" w:cs="Times New Roman"/>
          <w:sz w:val="24"/>
          <w:szCs w:val="24"/>
        </w:rPr>
      </w:pPr>
      <w:r w:rsidRPr="00EE0A98">
        <w:rPr>
          <w:rFonts w:ascii="Times New Roman" w:eastAsia="Times New Roman" w:hAnsi="Times New Roman" w:cs="Times New Roman"/>
          <w:color w:val="000000"/>
          <w:sz w:val="24"/>
          <w:szCs w:val="24"/>
          <w:lang w:val="es-ES"/>
        </w:rPr>
        <w:t xml:space="preserve">Tumor otak primer - tumor ini berasal dari otak itu sendiri. </w:t>
      </w:r>
    </w:p>
    <w:p w:rsidR="00CC5FC0" w:rsidRPr="00EE0A98" w:rsidRDefault="00CC5FC0" w:rsidP="009C3638">
      <w:pPr>
        <w:pStyle w:val="ListParagraph"/>
        <w:numPr>
          <w:ilvl w:val="1"/>
          <w:numId w:val="29"/>
        </w:numPr>
        <w:spacing w:before="100" w:after="240" w:line="480" w:lineRule="auto"/>
        <w:jc w:val="both"/>
        <w:rPr>
          <w:rFonts w:ascii="Times New Roman" w:eastAsia="Times New Roman" w:hAnsi="Times New Roman" w:cs="Times New Roman"/>
          <w:sz w:val="24"/>
          <w:szCs w:val="24"/>
        </w:rPr>
      </w:pPr>
      <w:r w:rsidRPr="00EE0A98">
        <w:rPr>
          <w:rFonts w:ascii="Times New Roman" w:eastAsia="Times New Roman" w:hAnsi="Times New Roman" w:cs="Times New Roman"/>
          <w:color w:val="000000"/>
          <w:sz w:val="24"/>
          <w:szCs w:val="24"/>
          <w:lang w:val="fi-FI"/>
        </w:rPr>
        <w:t>Tumor otak sekunder (dikenali sebagai metastatik) - ia berasal atau penyebaran dari organ tubuh yang lain seperti paru-paru, ginjal, payudara, tulang, kulit dan organ tubuh lainnya.</w:t>
      </w:r>
    </w:p>
    <w:p w:rsidR="00CC5FC0" w:rsidRPr="00A30BE4" w:rsidRDefault="00CC5FC0" w:rsidP="009C3638">
      <w:pPr>
        <w:spacing w:before="100" w:after="240" w:line="480" w:lineRule="auto"/>
        <w:ind w:left="1440" w:firstLine="720"/>
        <w:jc w:val="both"/>
        <w:rPr>
          <w:rFonts w:ascii="Times New Roman" w:eastAsia="Times New Roman" w:hAnsi="Times New Roman" w:cs="Times New Roman"/>
          <w:sz w:val="24"/>
          <w:szCs w:val="24"/>
        </w:rPr>
      </w:pPr>
      <w:r w:rsidRPr="00EE0A98">
        <w:rPr>
          <w:rFonts w:ascii="Times New Roman" w:eastAsia="Times New Roman" w:hAnsi="Times New Roman" w:cs="Times New Roman"/>
          <w:sz w:val="24"/>
          <w:szCs w:val="24"/>
          <w:lang w:val="fi-FI"/>
        </w:rPr>
        <w:t>Tumor otak primer bermula dan terbentuk di dalam otak. Tumor tersebut mungkin tumbuh dan terbentuk di suatu tempat yang kecil atau ia dapat meluas ke daerah-daerah sekitar yang berdekatan. Tumor sekunder (metastatik) bermula atau tumbuh di tempat lain dan kemudiannya menyebar melalui saluran darah ke otak untuk membentuk tumor otak sekunder (tempat asalnya ialah kanker paru-paru, payudara, usus, kulit dan lain-lain). Tumor otak metastasis merupakan komplikasi neurologis yang paling sering dari kanker sistemik.</w:t>
      </w:r>
    </w:p>
    <w:p w:rsidR="00A06E9B" w:rsidRPr="00EE0A98" w:rsidRDefault="00A06E9B" w:rsidP="009C3638">
      <w:pPr>
        <w:pStyle w:val="ListParagraph"/>
        <w:numPr>
          <w:ilvl w:val="0"/>
          <w:numId w:val="10"/>
        </w:numPr>
        <w:spacing w:line="480" w:lineRule="auto"/>
        <w:rPr>
          <w:rFonts w:ascii="Times New Roman" w:hAnsi="Times New Roman" w:cs="Times New Roman"/>
          <w:sz w:val="24"/>
          <w:szCs w:val="24"/>
        </w:rPr>
      </w:pPr>
      <w:r w:rsidRPr="00EE0A98">
        <w:rPr>
          <w:rFonts w:ascii="Times New Roman" w:hAnsi="Times New Roman" w:cs="Times New Roman"/>
          <w:sz w:val="24"/>
          <w:szCs w:val="24"/>
        </w:rPr>
        <w:t>Etiologi</w:t>
      </w:r>
    </w:p>
    <w:p w:rsidR="001F1C0B" w:rsidRPr="00EE0A98" w:rsidRDefault="001F1C0B" w:rsidP="009C3638">
      <w:pPr>
        <w:pStyle w:val="ListParagraph"/>
        <w:spacing w:line="480" w:lineRule="auto"/>
        <w:ind w:left="1080"/>
        <w:rPr>
          <w:rFonts w:ascii="Times New Roman" w:hAnsi="Times New Roman" w:cs="Times New Roman"/>
          <w:sz w:val="24"/>
          <w:szCs w:val="24"/>
        </w:rPr>
      </w:pPr>
      <w:r w:rsidRPr="00EE0A98">
        <w:rPr>
          <w:rFonts w:ascii="Times New Roman" w:hAnsi="Times New Roman" w:cs="Times New Roman"/>
          <w:sz w:val="24"/>
          <w:szCs w:val="24"/>
        </w:rPr>
        <w:t xml:space="preserve">SOL (Space Occupying Lession) disebabkan oleh beberapa hal, </w:t>
      </w:r>
      <w:proofErr w:type="gramStart"/>
      <w:r w:rsidRPr="00EE0A98">
        <w:rPr>
          <w:rFonts w:ascii="Times New Roman" w:hAnsi="Times New Roman" w:cs="Times New Roman"/>
          <w:sz w:val="24"/>
          <w:szCs w:val="24"/>
        </w:rPr>
        <w:t>diantaranya ;</w:t>
      </w:r>
      <w:proofErr w:type="gramEnd"/>
      <w:r w:rsidRPr="00EE0A98">
        <w:rPr>
          <w:rFonts w:ascii="Times New Roman" w:hAnsi="Times New Roman" w:cs="Times New Roman"/>
          <w:sz w:val="24"/>
          <w:szCs w:val="24"/>
        </w:rPr>
        <w:t xml:space="preserve"> </w:t>
      </w:r>
    </w:p>
    <w:p w:rsidR="001F1C0B" w:rsidRPr="00EE0A98" w:rsidRDefault="001F1C0B" w:rsidP="009C3638">
      <w:pPr>
        <w:pStyle w:val="ListParagraph"/>
        <w:numPr>
          <w:ilvl w:val="0"/>
          <w:numId w:val="15"/>
        </w:numPr>
        <w:spacing w:after="0" w:line="480" w:lineRule="auto"/>
        <w:jc w:val="both"/>
        <w:rPr>
          <w:rFonts w:ascii="Times New Roman" w:eastAsia="Calibri" w:hAnsi="Times New Roman" w:cs="Times New Roman"/>
          <w:sz w:val="24"/>
          <w:szCs w:val="24"/>
        </w:rPr>
      </w:pPr>
      <w:r w:rsidRPr="00EE0A98">
        <w:rPr>
          <w:rFonts w:ascii="Times New Roman" w:eastAsia="Calibri" w:hAnsi="Times New Roman" w:cs="Times New Roman"/>
          <w:sz w:val="24"/>
          <w:szCs w:val="24"/>
        </w:rPr>
        <w:t xml:space="preserve">Riwayat trauma kepala </w:t>
      </w:r>
    </w:p>
    <w:p w:rsidR="001F1C0B" w:rsidRPr="00EE0A98" w:rsidRDefault="001F1C0B" w:rsidP="009C3638">
      <w:pPr>
        <w:pStyle w:val="ListParagraph"/>
        <w:numPr>
          <w:ilvl w:val="0"/>
          <w:numId w:val="15"/>
        </w:numPr>
        <w:spacing w:after="0" w:line="480" w:lineRule="auto"/>
        <w:jc w:val="both"/>
        <w:rPr>
          <w:rFonts w:ascii="Times New Roman" w:eastAsia="Calibri" w:hAnsi="Times New Roman" w:cs="Times New Roman"/>
          <w:sz w:val="24"/>
          <w:szCs w:val="24"/>
        </w:rPr>
      </w:pPr>
      <w:r w:rsidRPr="00EE0A98">
        <w:rPr>
          <w:rFonts w:ascii="Times New Roman" w:eastAsia="Calibri" w:hAnsi="Times New Roman" w:cs="Times New Roman"/>
          <w:sz w:val="24"/>
          <w:szCs w:val="24"/>
        </w:rPr>
        <w:t xml:space="preserve">Faktor genetik </w:t>
      </w:r>
    </w:p>
    <w:p w:rsidR="001F1C0B" w:rsidRPr="00EE0A98" w:rsidRDefault="001F1C0B" w:rsidP="009C3638">
      <w:pPr>
        <w:pStyle w:val="ListParagraph"/>
        <w:numPr>
          <w:ilvl w:val="0"/>
          <w:numId w:val="15"/>
        </w:numPr>
        <w:spacing w:after="0" w:line="480" w:lineRule="auto"/>
        <w:jc w:val="both"/>
        <w:rPr>
          <w:rFonts w:ascii="Times New Roman" w:eastAsia="Calibri" w:hAnsi="Times New Roman" w:cs="Times New Roman"/>
          <w:sz w:val="24"/>
          <w:szCs w:val="24"/>
        </w:rPr>
      </w:pPr>
      <w:r w:rsidRPr="00EE0A98">
        <w:rPr>
          <w:rFonts w:ascii="Times New Roman" w:eastAsia="Calibri" w:hAnsi="Times New Roman" w:cs="Times New Roman"/>
          <w:sz w:val="24"/>
          <w:szCs w:val="24"/>
        </w:rPr>
        <w:t xml:space="preserve">Paparan zat kimia yang bersifat karsinogenik </w:t>
      </w:r>
    </w:p>
    <w:p w:rsidR="001F1C0B" w:rsidRPr="00EE0A98" w:rsidRDefault="001F1C0B" w:rsidP="009C3638">
      <w:pPr>
        <w:pStyle w:val="ListParagraph"/>
        <w:numPr>
          <w:ilvl w:val="0"/>
          <w:numId w:val="15"/>
        </w:numPr>
        <w:spacing w:after="0" w:line="480" w:lineRule="auto"/>
        <w:jc w:val="both"/>
        <w:rPr>
          <w:rFonts w:ascii="Times New Roman" w:eastAsia="Calibri" w:hAnsi="Times New Roman" w:cs="Times New Roman"/>
          <w:sz w:val="24"/>
          <w:szCs w:val="24"/>
        </w:rPr>
      </w:pPr>
      <w:r w:rsidRPr="00EE0A98">
        <w:rPr>
          <w:rFonts w:ascii="Times New Roman" w:eastAsia="Calibri" w:hAnsi="Times New Roman" w:cs="Times New Roman"/>
          <w:sz w:val="24"/>
          <w:szCs w:val="24"/>
        </w:rPr>
        <w:t xml:space="preserve">Virus tertentu </w:t>
      </w:r>
    </w:p>
    <w:p w:rsidR="001F1C0B" w:rsidRPr="00EE0A98" w:rsidRDefault="001F1C0B" w:rsidP="009C3638">
      <w:pPr>
        <w:pStyle w:val="ListParagraph"/>
        <w:numPr>
          <w:ilvl w:val="0"/>
          <w:numId w:val="15"/>
        </w:numPr>
        <w:spacing w:after="0" w:line="480" w:lineRule="auto"/>
        <w:jc w:val="both"/>
        <w:rPr>
          <w:rFonts w:ascii="Times New Roman" w:eastAsia="Calibri" w:hAnsi="Times New Roman" w:cs="Times New Roman"/>
          <w:sz w:val="24"/>
          <w:szCs w:val="24"/>
        </w:rPr>
      </w:pPr>
      <w:r w:rsidRPr="00EE0A98">
        <w:rPr>
          <w:rFonts w:ascii="Times New Roman" w:eastAsia="Calibri" w:hAnsi="Times New Roman" w:cs="Times New Roman"/>
          <w:sz w:val="24"/>
          <w:szCs w:val="24"/>
        </w:rPr>
        <w:lastRenderedPageBreak/>
        <w:t xml:space="preserve">Defisiensi imunologi </w:t>
      </w:r>
    </w:p>
    <w:p w:rsidR="001F1C0B" w:rsidRPr="00EE0A98" w:rsidRDefault="001F1C0B" w:rsidP="009C3638">
      <w:pPr>
        <w:pStyle w:val="ListParagraph"/>
        <w:numPr>
          <w:ilvl w:val="0"/>
          <w:numId w:val="15"/>
        </w:numPr>
        <w:spacing w:after="0" w:line="480" w:lineRule="auto"/>
        <w:jc w:val="both"/>
        <w:rPr>
          <w:rFonts w:ascii="Times New Roman" w:eastAsia="Calibri" w:hAnsi="Times New Roman" w:cs="Times New Roman"/>
          <w:sz w:val="24"/>
          <w:szCs w:val="24"/>
        </w:rPr>
      </w:pPr>
      <w:r w:rsidRPr="00EE0A98">
        <w:rPr>
          <w:rFonts w:ascii="Times New Roman" w:eastAsia="Calibri" w:hAnsi="Times New Roman" w:cs="Times New Roman"/>
          <w:sz w:val="24"/>
          <w:szCs w:val="24"/>
        </w:rPr>
        <w:t xml:space="preserve">Congenital </w:t>
      </w:r>
    </w:p>
    <w:p w:rsidR="00A06E9B" w:rsidRPr="00EE0A98" w:rsidRDefault="0040059A" w:rsidP="009C3638">
      <w:pPr>
        <w:pStyle w:val="ListParagraph"/>
        <w:numPr>
          <w:ilvl w:val="0"/>
          <w:numId w:val="10"/>
        </w:numPr>
        <w:spacing w:line="480" w:lineRule="auto"/>
        <w:rPr>
          <w:rFonts w:ascii="Times New Roman" w:hAnsi="Times New Roman" w:cs="Times New Roman"/>
          <w:sz w:val="24"/>
          <w:szCs w:val="24"/>
        </w:rPr>
      </w:pPr>
      <w:r w:rsidRPr="00EE0A98">
        <w:rPr>
          <w:rFonts w:ascii="Times New Roman" w:hAnsi="Times New Roman" w:cs="Times New Roman"/>
          <w:sz w:val="24"/>
          <w:szCs w:val="24"/>
        </w:rPr>
        <w:t>Pembagian Space Ocuppying Lession (SOL)</w:t>
      </w:r>
      <w:r w:rsidR="003020C2" w:rsidRPr="00EE0A98">
        <w:rPr>
          <w:rFonts w:ascii="Times New Roman" w:eastAsia="Times New Roman" w:hAnsi="Times New Roman" w:cs="Times New Roman"/>
          <w:noProof/>
          <w:sz w:val="24"/>
          <w:szCs w:val="24"/>
        </w:rPr>
        <w:t xml:space="preserve"> </w:t>
      </w:r>
      <w:r w:rsidR="003020C2" w:rsidRPr="00EE0A98">
        <w:rPr>
          <w:rFonts w:ascii="Times New Roman" w:hAnsi="Times New Roman" w:cs="Times New Roman"/>
          <w:noProof/>
          <w:sz w:val="24"/>
          <w:szCs w:val="24"/>
          <w:lang w:val="id-ID" w:eastAsia="id-ID"/>
        </w:rPr>
        <w:drawing>
          <wp:inline distT="0" distB="0" distL="0" distR="0">
            <wp:extent cx="2699657" cy="2035629"/>
            <wp:effectExtent l="19050" t="0" r="5443"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2701495" cy="2037015"/>
                    </a:xfrm>
                    <a:prstGeom prst="rect">
                      <a:avLst/>
                    </a:prstGeom>
                    <a:noFill/>
                    <a:ln w="9525">
                      <a:noFill/>
                      <a:miter lim="800000"/>
                      <a:headEnd/>
                      <a:tailEnd/>
                    </a:ln>
                  </pic:spPr>
                </pic:pic>
              </a:graphicData>
            </a:graphic>
          </wp:inline>
        </w:drawing>
      </w:r>
    </w:p>
    <w:p w:rsidR="0040059A" w:rsidRPr="00EE0A98" w:rsidRDefault="0040059A" w:rsidP="009C3638">
      <w:pPr>
        <w:pStyle w:val="ListParagraph"/>
        <w:spacing w:before="100" w:beforeAutospacing="1" w:after="100" w:afterAutospacing="1" w:line="480" w:lineRule="auto"/>
        <w:ind w:left="1080"/>
        <w:rPr>
          <w:rFonts w:ascii="Times New Roman" w:eastAsia="Times New Roman" w:hAnsi="Times New Roman" w:cs="Times New Roman"/>
          <w:sz w:val="24"/>
          <w:szCs w:val="24"/>
        </w:rPr>
      </w:pPr>
      <w:r w:rsidRPr="00EE0A98">
        <w:rPr>
          <w:rFonts w:ascii="Times New Roman" w:eastAsia="Times New Roman" w:hAnsi="Times New Roman" w:cs="Times New Roman"/>
          <w:sz w:val="24"/>
          <w:szCs w:val="24"/>
          <w:lang w:val="sv-SE"/>
        </w:rPr>
        <w:t>Berdasarkan lokas</w:t>
      </w:r>
      <w:r w:rsidR="003C4CFE" w:rsidRPr="00EE0A98">
        <w:rPr>
          <w:rFonts w:ascii="Times New Roman" w:eastAsia="Times New Roman" w:hAnsi="Times New Roman" w:cs="Times New Roman"/>
          <w:sz w:val="24"/>
          <w:szCs w:val="24"/>
          <w:lang w:val="sv-SE"/>
        </w:rPr>
        <w:t>inya lesi desak ruang (SOL) dap</w:t>
      </w:r>
      <w:r w:rsidRPr="00EE0A98">
        <w:rPr>
          <w:rFonts w:ascii="Times New Roman" w:eastAsia="Times New Roman" w:hAnsi="Times New Roman" w:cs="Times New Roman"/>
          <w:sz w:val="24"/>
          <w:szCs w:val="24"/>
          <w:lang w:val="sv-SE"/>
        </w:rPr>
        <w:t>at dibedakan menjadi SOL</w:t>
      </w:r>
      <w:r w:rsidR="00DC26E4" w:rsidRPr="00EE0A98">
        <w:rPr>
          <w:rFonts w:ascii="Times New Roman" w:eastAsia="Times New Roman" w:hAnsi="Times New Roman" w:cs="Times New Roman"/>
          <w:sz w:val="24"/>
          <w:szCs w:val="24"/>
          <w:lang w:val="sv-SE"/>
        </w:rPr>
        <w:t xml:space="preserve"> yang terletak di Supratentorial</w:t>
      </w:r>
      <w:r w:rsidRPr="00EE0A98">
        <w:rPr>
          <w:rFonts w:ascii="Times New Roman" w:eastAsia="Times New Roman" w:hAnsi="Times New Roman" w:cs="Times New Roman"/>
          <w:sz w:val="24"/>
          <w:szCs w:val="24"/>
          <w:lang w:val="sv-SE"/>
        </w:rPr>
        <w:t xml:space="preserve"> dan SOL</w:t>
      </w:r>
      <w:r w:rsidR="00DC26E4" w:rsidRPr="00EE0A98">
        <w:rPr>
          <w:rFonts w:ascii="Times New Roman" w:eastAsia="Times New Roman" w:hAnsi="Times New Roman" w:cs="Times New Roman"/>
          <w:sz w:val="24"/>
          <w:szCs w:val="24"/>
          <w:lang w:val="sv-SE"/>
        </w:rPr>
        <w:t xml:space="preserve"> yang terletak di Infratentorial</w:t>
      </w:r>
      <w:r w:rsidRPr="00EE0A98">
        <w:rPr>
          <w:rFonts w:ascii="Times New Roman" w:eastAsia="Times New Roman" w:hAnsi="Times New Roman" w:cs="Times New Roman"/>
          <w:sz w:val="24"/>
          <w:szCs w:val="24"/>
          <w:lang w:val="sv-SE"/>
        </w:rPr>
        <w:t>.</w:t>
      </w:r>
    </w:p>
    <w:p w:rsidR="00A06E9B" w:rsidRPr="00EE0A98" w:rsidRDefault="0040059A" w:rsidP="009C3638">
      <w:pPr>
        <w:pStyle w:val="ListParagraph"/>
        <w:numPr>
          <w:ilvl w:val="0"/>
          <w:numId w:val="10"/>
        </w:numPr>
        <w:spacing w:line="480" w:lineRule="auto"/>
        <w:rPr>
          <w:rFonts w:ascii="Times New Roman" w:hAnsi="Times New Roman" w:cs="Times New Roman"/>
          <w:sz w:val="24"/>
          <w:szCs w:val="24"/>
        </w:rPr>
      </w:pPr>
      <w:r w:rsidRPr="00EE0A98">
        <w:rPr>
          <w:rFonts w:ascii="Times New Roman" w:hAnsi="Times New Roman" w:cs="Times New Roman"/>
          <w:bCs/>
          <w:sz w:val="24"/>
          <w:szCs w:val="24"/>
        </w:rPr>
        <w:t>T</w:t>
      </w:r>
      <w:r w:rsidR="00A06E9B" w:rsidRPr="00EE0A98">
        <w:rPr>
          <w:rFonts w:ascii="Times New Roman" w:hAnsi="Times New Roman" w:cs="Times New Roman"/>
          <w:sz w:val="24"/>
          <w:szCs w:val="24"/>
        </w:rPr>
        <w:t>anda dan gejala</w:t>
      </w:r>
    </w:p>
    <w:p w:rsidR="009C3D5A" w:rsidRPr="00EE0A98" w:rsidRDefault="0040059A" w:rsidP="009C3638">
      <w:pPr>
        <w:pStyle w:val="ListParagraph"/>
        <w:spacing w:line="480" w:lineRule="auto"/>
        <w:ind w:left="1080"/>
        <w:rPr>
          <w:rFonts w:ascii="Times New Roman" w:hAnsi="Times New Roman" w:cs="Times New Roman"/>
          <w:sz w:val="24"/>
          <w:szCs w:val="24"/>
        </w:rPr>
      </w:pPr>
      <w:r w:rsidRPr="00EE0A98">
        <w:rPr>
          <w:rFonts w:ascii="Times New Roman" w:hAnsi="Times New Roman" w:cs="Times New Roman"/>
          <w:sz w:val="24"/>
          <w:szCs w:val="24"/>
        </w:rPr>
        <w:t xml:space="preserve">Tanda dan gejala yang sering muncul pada penderita Space Ocuppying Lession, </w:t>
      </w:r>
      <w:proofErr w:type="gramStart"/>
      <w:r w:rsidRPr="00EE0A98">
        <w:rPr>
          <w:rFonts w:ascii="Times New Roman" w:hAnsi="Times New Roman" w:cs="Times New Roman"/>
          <w:sz w:val="24"/>
          <w:szCs w:val="24"/>
        </w:rPr>
        <w:t>diantaranya  :</w:t>
      </w:r>
      <w:proofErr w:type="gramEnd"/>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fi-FI"/>
        </w:rPr>
        <w:t xml:space="preserve">Nyeri kepala :Merupakan keluhan utama pada kira-kira 20% kasus. Dapat dirasakan selama perjalanan penyakitnya, dapat umum atau terlokalisir pada daerah yang berlainan. Sifat nyerinya digambarkan sebagai nyeri berdenyut atau dirasakan sebagai rasa penuh di kepala dan seolah-olah kepala mau "meledak". Timbulnya dimulai pagi hari, dikaitkan oleh karena kenaikan kadar CO2 selama tidur. Adanya CO2 ini menyebabkan aliran darah serebral meningkat serta kongesti dari </w:t>
      </w:r>
      <w:r w:rsidRPr="00EE0A98">
        <w:rPr>
          <w:rFonts w:ascii="Times New Roman" w:eastAsia="Times New Roman" w:hAnsi="Times New Roman" w:cs="Times New Roman"/>
          <w:color w:val="663333"/>
          <w:sz w:val="24"/>
          <w:szCs w:val="24"/>
          <w:lang w:val="fi-FI"/>
        </w:rPr>
        <w:lastRenderedPageBreak/>
        <w:t>sistema vena serebral. Ini mengakibatkan tekanan intrakranial meningkat. Nyeri dapat diperhebat dengan gerakan manuver valsava, batuk, bersin, mengejan, mengangkat barang ataupun ketegangan.</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t>Muntah : Muntah tidak berhubungan dengan lokalisasi tumor, sering timbul pada pagi hari. Sifat muntah adalah khas, yaitu proyektil atau muncrat dan tidak didahului rasa mual.</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fi-FI"/>
        </w:rPr>
        <w:t xml:space="preserve">Kejang : Kejang dapat merupakan manifestasi pertama tumor otak pada 15% kasus. Dikatakan, bahwa apabila terjadi kejang fokal pada orang berumur di bawah 50 tahun, harus dipikirkan adanya tumor otak, selama penyebab lain belum ditemukan. Dalam hal terjadinya kejang, lokasi tumor lebih penting daripada histologinya. </w:t>
      </w:r>
      <w:r w:rsidRPr="00EE0A98">
        <w:rPr>
          <w:rFonts w:ascii="Times New Roman" w:eastAsia="Times New Roman" w:hAnsi="Times New Roman" w:cs="Times New Roman"/>
          <w:color w:val="663333"/>
          <w:sz w:val="24"/>
          <w:szCs w:val="24"/>
          <w:lang w:val="sv-SE"/>
        </w:rPr>
        <w:t>Tumor yang jauh dari korteks motoris akan jarang menimbulkan kejang. Meningioma pada konveksitas otak, sering menimbulkan kejang fokal sebagai gejala dini. Sedangkan kejang urnum biasanya terjadi, apabila kenaikan tekanan intrakranial melonjak secara cepat misalnya pada glioblastoma multiforme.</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t>Gangguan mental : Gejala gangguan mental tidak perlu dihubungkan dengan lokalisasi tumor, walaupun beberapa sarjana menyatakan bahwa gejala ini sering dijumpai pada tumor lobus frontalis dan temporalis. Juga dikatakan bahwa menigioma merupakan tumor yang sering menimbulkan gangguan mental. Gejalanya sangat tidak spesifik. Dapat berupa apatis, demensia, gangguan memori, gangguan intelegensi, gangguan tingkah laku, halusinasi sampai seperti psikosis.</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lastRenderedPageBreak/>
        <w:t xml:space="preserve">Pembesaran kepala : Keadaan ini hanya terjadi pada anak-anak, dimana suturanya belum menutup. Dengan meningkatnya tekanan intrakranial, sutura akan melebar dan fontanella anterior menjadi menonjol. Pada beberapa anak sering terlihat pembendungan vena didaerah skalp dan adanya eksoftalmos. Pada perkusi terdengar suara yang khas, disebut </w:t>
      </w:r>
      <w:r w:rsidRPr="00EE0A98">
        <w:rPr>
          <w:rFonts w:ascii="Times New Roman" w:eastAsia="Times New Roman" w:hAnsi="Times New Roman" w:cs="Times New Roman"/>
          <w:i/>
          <w:iCs/>
          <w:color w:val="663333"/>
          <w:sz w:val="24"/>
          <w:szCs w:val="24"/>
          <w:lang w:val="sv-SE"/>
        </w:rPr>
        <w:t xml:space="preserve">crack pot signs </w:t>
      </w:r>
      <w:r w:rsidRPr="00EE0A98">
        <w:rPr>
          <w:rFonts w:ascii="Times New Roman" w:eastAsia="Times New Roman" w:hAnsi="Times New Roman" w:cs="Times New Roman"/>
          <w:color w:val="663333"/>
          <w:sz w:val="24"/>
          <w:szCs w:val="24"/>
          <w:lang w:val="sv-SE"/>
        </w:rPr>
        <w:t>(bunyi gendi yang rengat).</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t>Papil edema : Papil edema dapat terjadi oleh karena tekanan intrakranial yang meningkat atau akibat langsung dari tekanan tumor pada N II. Derajat papil edema tidak sebanding dengan besarnya tumor dan tidak sama antara mata satu dan lainnya. Bila tekanan intrakranial meningkat dengan cepat, akan terjadi pembendungan vena-vena N. Optikus dan diskus optikus menjadi pucat serta membengkak. Sering disertai perdarahan-perdarahan disekitar fundus okuli. Pada papil edema yang kronis dapat menyebabkan gliosis N. Optikus dan akhirnya N. Optikus mengalami atrofi sekunder dengan akibat kebutaan. Dilaporkan bahwa 60% dari tumor otak memperlihatkan gejala papil edema, dan 50% diakibatkan oleh tumor supratentorial.</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t xml:space="preserve">Sensasi abnormal di kepala : Banyak penderita merasakan berbagai macam rasa yang samar-samar. </w:t>
      </w:r>
      <w:r w:rsidRPr="00EE0A98">
        <w:rPr>
          <w:rFonts w:ascii="Times New Roman" w:eastAsia="Times New Roman" w:hAnsi="Times New Roman" w:cs="Times New Roman"/>
          <w:color w:val="663333"/>
          <w:sz w:val="24"/>
          <w:szCs w:val="24"/>
        </w:rPr>
        <w:t xml:space="preserve">Sering dikeluhkan sebagai enteng kepala </w:t>
      </w:r>
      <w:r w:rsidRPr="00EE0A98">
        <w:rPr>
          <w:rFonts w:ascii="Times New Roman" w:eastAsia="Times New Roman" w:hAnsi="Times New Roman" w:cs="Times New Roman"/>
          <w:i/>
          <w:iCs/>
          <w:color w:val="663333"/>
          <w:sz w:val="24"/>
          <w:szCs w:val="24"/>
        </w:rPr>
        <w:t>(light-headness),</w:t>
      </w:r>
      <w:r w:rsidRPr="00EE0A98">
        <w:rPr>
          <w:rFonts w:ascii="Times New Roman" w:eastAsia="Times New Roman" w:hAnsi="Times New Roman" w:cs="Times New Roman"/>
          <w:color w:val="663333"/>
          <w:sz w:val="24"/>
          <w:szCs w:val="24"/>
        </w:rPr>
        <w:t xml:space="preserve"> pusing </w:t>
      </w:r>
      <w:r w:rsidRPr="00EE0A98">
        <w:rPr>
          <w:rFonts w:ascii="Times New Roman" w:eastAsia="Times New Roman" w:hAnsi="Times New Roman" w:cs="Times New Roman"/>
          <w:i/>
          <w:iCs/>
          <w:color w:val="663333"/>
          <w:sz w:val="24"/>
          <w:szCs w:val="24"/>
        </w:rPr>
        <w:t xml:space="preserve">(dizziness) </w:t>
      </w:r>
      <w:r w:rsidRPr="00EE0A98">
        <w:rPr>
          <w:rFonts w:ascii="Times New Roman" w:eastAsia="Times New Roman" w:hAnsi="Times New Roman" w:cs="Times New Roman"/>
          <w:color w:val="663333"/>
          <w:sz w:val="24"/>
          <w:szCs w:val="24"/>
        </w:rPr>
        <w:t xml:space="preserve">dan lain-lainnya. </w:t>
      </w:r>
      <w:r w:rsidRPr="00EE0A98">
        <w:rPr>
          <w:rFonts w:ascii="Times New Roman" w:eastAsia="Times New Roman" w:hAnsi="Times New Roman" w:cs="Times New Roman"/>
          <w:color w:val="663333"/>
          <w:sz w:val="24"/>
          <w:szCs w:val="24"/>
          <w:lang w:val="sv-SE"/>
        </w:rPr>
        <w:t xml:space="preserve">Keadaan ini mungkin sesuai dengan tekanan intrakranial yang meningkat. </w:t>
      </w:r>
    </w:p>
    <w:p w:rsidR="009C3D5A" w:rsidRPr="00EE0A98"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t>Bradikardi dan tensi meningkat :Keadaan ini dianggap sebagai mekanisme kompensatorik untuk menanggulangi iskemia otak.</w:t>
      </w:r>
    </w:p>
    <w:p w:rsidR="009C3D5A" w:rsidRPr="00A30BE4" w:rsidRDefault="009C3D5A" w:rsidP="009C3638">
      <w:pPr>
        <w:pStyle w:val="ListParagraph"/>
        <w:numPr>
          <w:ilvl w:val="0"/>
          <w:numId w:val="20"/>
        </w:numPr>
        <w:spacing w:line="480" w:lineRule="auto"/>
        <w:rPr>
          <w:rFonts w:ascii="Times New Roman" w:hAnsi="Times New Roman" w:cs="Times New Roman"/>
          <w:sz w:val="24"/>
          <w:szCs w:val="24"/>
        </w:rPr>
      </w:pPr>
      <w:r w:rsidRPr="00EE0A98">
        <w:rPr>
          <w:rFonts w:ascii="Times New Roman" w:eastAsia="Times New Roman" w:hAnsi="Times New Roman" w:cs="Times New Roman"/>
          <w:color w:val="663333"/>
          <w:sz w:val="24"/>
          <w:szCs w:val="24"/>
          <w:lang w:val="sv-SE"/>
        </w:rPr>
        <w:lastRenderedPageBreak/>
        <w:t xml:space="preserve">Perubahan respirasi : Hal ini akibat tekanan intrakranial yang meningkat. Dapat timbul respirasi tipe </w:t>
      </w:r>
      <w:r w:rsidRPr="00EE0A98">
        <w:rPr>
          <w:rFonts w:ascii="Times New Roman" w:eastAsia="Times New Roman" w:hAnsi="Times New Roman" w:cs="Times New Roman"/>
          <w:i/>
          <w:iCs/>
          <w:color w:val="663333"/>
          <w:sz w:val="24"/>
          <w:szCs w:val="24"/>
          <w:lang w:val="sv-SE"/>
        </w:rPr>
        <w:t xml:space="preserve">Cheyne Stokes, </w:t>
      </w:r>
      <w:r w:rsidRPr="00EE0A98">
        <w:rPr>
          <w:rFonts w:ascii="Times New Roman" w:eastAsia="Times New Roman" w:hAnsi="Times New Roman" w:cs="Times New Roman"/>
          <w:color w:val="663333"/>
          <w:sz w:val="24"/>
          <w:szCs w:val="24"/>
          <w:lang w:val="sv-SE"/>
        </w:rPr>
        <w:t>dilanjutkan dengan hiperventilasi-respirasi irreguler-apneu, akhirnya kematian.</w:t>
      </w:r>
    </w:p>
    <w:p w:rsidR="00A06E9B" w:rsidRPr="00A30BE4" w:rsidRDefault="00A06E9B" w:rsidP="009C3638">
      <w:pPr>
        <w:pStyle w:val="ListParagraph"/>
        <w:numPr>
          <w:ilvl w:val="0"/>
          <w:numId w:val="10"/>
        </w:numPr>
        <w:spacing w:after="0" w:line="480" w:lineRule="auto"/>
        <w:rPr>
          <w:rFonts w:ascii="Times New Roman" w:eastAsia="Calibri" w:hAnsi="Times New Roman" w:cs="Times New Roman"/>
          <w:sz w:val="24"/>
          <w:szCs w:val="24"/>
        </w:rPr>
      </w:pPr>
      <w:r w:rsidRPr="00A30BE4">
        <w:rPr>
          <w:rFonts w:ascii="Times New Roman" w:hAnsi="Times New Roman" w:cs="Times New Roman"/>
          <w:sz w:val="24"/>
          <w:szCs w:val="24"/>
        </w:rPr>
        <w:t>Patofisisologi</w:t>
      </w:r>
    </w:p>
    <w:p w:rsidR="00A30BE4" w:rsidRDefault="0040475A" w:rsidP="009C3638">
      <w:pPr>
        <w:pStyle w:val="NormalWeb"/>
        <w:spacing w:line="480" w:lineRule="auto"/>
        <w:ind w:left="720" w:firstLine="360"/>
      </w:pPr>
      <w:proofErr w:type="gramStart"/>
      <w:r w:rsidRPr="00A30BE4">
        <w:t>Tumor otak menyebabkan gangguan neurologis.</w:t>
      </w:r>
      <w:proofErr w:type="gramEnd"/>
      <w:r w:rsidRPr="00A30BE4">
        <w:t xml:space="preserve"> Pertumbuhan tumor menyebabkan bertambahnya </w:t>
      </w:r>
      <w:proofErr w:type="gramStart"/>
      <w:r w:rsidRPr="00A30BE4">
        <w:t>massa</w:t>
      </w:r>
      <w:proofErr w:type="gramEnd"/>
      <w:r w:rsidRPr="00A30BE4">
        <w:t xml:space="preserve">, karena tumor akan mengambil ruang yang relatif dari ruang tengkorak yang kaku. </w:t>
      </w:r>
      <w:proofErr w:type="gramStart"/>
      <w:r w:rsidRPr="00A30BE4">
        <w:t>Tumor ganas menimbulkan oedema dalam jaruingan otak.</w:t>
      </w:r>
      <w:proofErr w:type="gramEnd"/>
      <w:r w:rsidRPr="00A30BE4">
        <w:t xml:space="preserve"> </w:t>
      </w:r>
      <w:proofErr w:type="gramStart"/>
      <w:r w:rsidRPr="00A30BE4">
        <w:t>Mekanisme belum seluruhnyanya dipahami, namun diduga disebabkan selisih osmotik yang menyebabkan perdarahan.</w:t>
      </w:r>
      <w:proofErr w:type="gramEnd"/>
      <w:r w:rsidRPr="00A30BE4">
        <w:t xml:space="preserve"> </w:t>
      </w:r>
      <w:proofErr w:type="gramStart"/>
      <w:r w:rsidRPr="00A30BE4">
        <w:t>Obstruksi vena dan oedema yang disebabkan kerusakan sawar darah otak, semuanya menimbulkan kenaikan volume intrakranial.</w:t>
      </w:r>
      <w:proofErr w:type="gramEnd"/>
      <w:r w:rsidRPr="00A30BE4">
        <w:t xml:space="preserve"> Observasi sirkulasi cairan serebrospinal dari ventrikel laseral ke ruang sub arakhnoid menimbulkan hidrocepalus.</w:t>
      </w:r>
    </w:p>
    <w:p w:rsidR="00E67822" w:rsidRPr="00A30BE4" w:rsidRDefault="0040475A" w:rsidP="009C3638">
      <w:pPr>
        <w:pStyle w:val="NormalWeb"/>
        <w:spacing w:line="480" w:lineRule="auto"/>
        <w:ind w:left="720" w:firstLine="360"/>
      </w:pPr>
      <w:r w:rsidRPr="00A30BE4">
        <w:t xml:space="preserve">Peningkatan tekanan intrakranial </w:t>
      </w:r>
      <w:proofErr w:type="gramStart"/>
      <w:r w:rsidRPr="00A30BE4">
        <w:t>akan</w:t>
      </w:r>
      <w:proofErr w:type="gramEnd"/>
      <w:r w:rsidRPr="00A30BE4">
        <w:t xml:space="preserve"> membahayakan jiwa, bila terjadi secara cepat akibat salah satu penyebab yang telah dibicarakan sebelumnya. </w:t>
      </w:r>
      <w:proofErr w:type="gramStart"/>
      <w:r w:rsidRPr="00A30BE4">
        <w:t>Mekanisme kompensasi memerlukan waktu berhari-hari/berbulan-bulan untuk men</w:t>
      </w:r>
      <w:r w:rsidR="001D0159" w:rsidRPr="00A30BE4">
        <w:t>jadi efektif dan oelh karena itu</w:t>
      </w:r>
      <w:r w:rsidRPr="00A30BE4">
        <w:t xml:space="preserve"> tidak berguna apabila tekanan intrakranial timbul cepat.</w:t>
      </w:r>
      <w:proofErr w:type="gramEnd"/>
      <w:r w:rsidRPr="00A30BE4">
        <w:t xml:space="preserve"> Mekanisme kompensasi ini antara </w:t>
      </w:r>
      <w:proofErr w:type="gramStart"/>
      <w:r w:rsidRPr="00A30BE4">
        <w:t>lain</w:t>
      </w:r>
      <w:proofErr w:type="gramEnd"/>
      <w:r w:rsidRPr="00A30BE4">
        <w:t xml:space="preserve"> bekerja menurunkan volume darah intra kranial, volume cairan serebrospinal, kandungan cairan intrasel dan mengurangi sel-sel parenkim. </w:t>
      </w:r>
      <w:proofErr w:type="gramStart"/>
      <w:r w:rsidRPr="00A30BE4">
        <w:t>Kenaikan tekanan yang tidak diobati mengakibatkan herniasi ulkus atau serebulum.</w:t>
      </w:r>
      <w:proofErr w:type="gramEnd"/>
      <w:r w:rsidRPr="00A30BE4">
        <w:t xml:space="preserve"> Herniasi timbul bila girus medialis lobus temporals bergeser ke inferior melalui insisura tentorial </w:t>
      </w:r>
      <w:r w:rsidRPr="00A30BE4">
        <w:lastRenderedPageBreak/>
        <w:t xml:space="preserve">oleh </w:t>
      </w:r>
      <w:proofErr w:type="gramStart"/>
      <w:r w:rsidRPr="00A30BE4">
        <w:t>massa</w:t>
      </w:r>
      <w:proofErr w:type="gramEnd"/>
      <w:r w:rsidRPr="00A30BE4">
        <w:t xml:space="preserve"> dalam hemisfer otak. </w:t>
      </w:r>
      <w:proofErr w:type="gramStart"/>
      <w:r w:rsidRPr="00A30BE4">
        <w:t>Herniasi menekan men ensefalon menyebabkab hilangnya kesadaran dan menenkan saraf ketiga.</w:t>
      </w:r>
      <w:proofErr w:type="gramEnd"/>
      <w:r w:rsidRPr="00A30BE4">
        <w:t xml:space="preserve"> Pada herniasi serebulum, tonsil sebelum bergeser ke bawah melalui foramen magnum oleh suatu </w:t>
      </w:r>
      <w:proofErr w:type="gramStart"/>
      <w:r w:rsidRPr="00A30BE4">
        <w:t>massa</w:t>
      </w:r>
      <w:proofErr w:type="gramEnd"/>
      <w:r w:rsidRPr="00A30BE4">
        <w:t xml:space="preserve"> posterior. </w:t>
      </w:r>
      <w:proofErr w:type="gramStart"/>
      <w:r w:rsidRPr="00A30BE4">
        <w:t>Kompresi medula oblongata dan henti nafas terjadi dengan cepat.</w:t>
      </w:r>
      <w:proofErr w:type="gramEnd"/>
      <w:r w:rsidRPr="00A30BE4">
        <w:t xml:space="preserve"> Intrakranial yang cepat adalah bradicardi progresif, hipertensi sistemik (pelebaran tekanan nadi dan gangguan pernafasan)</w:t>
      </w:r>
    </w:p>
    <w:p w:rsidR="00A06E9B" w:rsidRPr="00A30BE4" w:rsidRDefault="0085194F" w:rsidP="009C3638">
      <w:pPr>
        <w:pStyle w:val="ListParagraph"/>
        <w:numPr>
          <w:ilvl w:val="0"/>
          <w:numId w:val="10"/>
        </w:numPr>
        <w:spacing w:line="480" w:lineRule="auto"/>
        <w:rPr>
          <w:rFonts w:ascii="Times New Roman" w:hAnsi="Times New Roman" w:cs="Times New Roman"/>
          <w:sz w:val="24"/>
          <w:szCs w:val="24"/>
        </w:rPr>
      </w:pPr>
      <w:r w:rsidRPr="00A30BE4">
        <w:rPr>
          <w:rFonts w:ascii="Times New Roman" w:hAnsi="Times New Roman" w:cs="Times New Roman"/>
          <w:sz w:val="24"/>
          <w:szCs w:val="24"/>
        </w:rPr>
        <w:t xml:space="preserve">Penatalaksanaan </w:t>
      </w:r>
    </w:p>
    <w:p w:rsidR="00136598" w:rsidRDefault="00DC2EF8" w:rsidP="009C363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080"/>
        <w:rPr>
          <w:rFonts w:ascii="Times New Roman" w:eastAsia="Times New Roman" w:hAnsi="Times New Roman" w:cs="Times New Roman"/>
          <w:sz w:val="24"/>
          <w:szCs w:val="24"/>
          <w:lang w:val="fi-FI"/>
        </w:rPr>
      </w:pPr>
      <w:r w:rsidRPr="00A30BE4">
        <w:rPr>
          <w:rFonts w:ascii="Times New Roman" w:eastAsia="Times New Roman" w:hAnsi="Times New Roman" w:cs="Times New Roman"/>
          <w:sz w:val="24"/>
          <w:szCs w:val="24"/>
          <w:lang w:val="fi-FI"/>
        </w:rPr>
        <w:t xml:space="preserve">Pengobatan tumor otak </w:t>
      </w:r>
      <w:r w:rsidR="00136598">
        <w:rPr>
          <w:rFonts w:ascii="Times New Roman" w:eastAsia="Times New Roman" w:hAnsi="Times New Roman" w:cs="Times New Roman"/>
          <w:sz w:val="24"/>
          <w:szCs w:val="24"/>
          <w:lang w:val="fi-FI"/>
        </w:rPr>
        <w:t xml:space="preserve">tergantung kepada lokasi dan jenisnya.Adapun pengobtan yang sering dilkakukan yaitu : </w:t>
      </w:r>
    </w:p>
    <w:p w:rsidR="00DC2EF8" w:rsidRPr="00A30BE4" w:rsidRDefault="00DC2EF8" w:rsidP="009C3638">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fi-FI"/>
        </w:rPr>
        <w:t xml:space="preserve">Pembedahan </w:t>
      </w:r>
      <w:r w:rsidR="00136598">
        <w:rPr>
          <w:rFonts w:ascii="Times New Roman" w:eastAsia="Times New Roman" w:hAnsi="Times New Roman" w:cs="Times New Roman"/>
          <w:sz w:val="24"/>
          <w:szCs w:val="24"/>
          <w:lang w:val="fi-FI"/>
        </w:rPr>
        <w:t xml:space="preserve"> ka</w:t>
      </w:r>
      <w:r w:rsidRPr="00A30BE4">
        <w:rPr>
          <w:rFonts w:ascii="Times New Roman" w:eastAsia="Times New Roman" w:hAnsi="Times New Roman" w:cs="Times New Roman"/>
          <w:sz w:val="24"/>
          <w:szCs w:val="24"/>
          <w:lang w:val="fi-FI"/>
        </w:rPr>
        <w:t xml:space="preserve">dang </w:t>
      </w:r>
      <w:r w:rsidR="00136598">
        <w:rPr>
          <w:rFonts w:ascii="Times New Roman" w:eastAsia="Times New Roman" w:hAnsi="Times New Roman" w:cs="Times New Roman"/>
          <w:sz w:val="24"/>
          <w:szCs w:val="24"/>
          <w:lang w:val="fi-FI"/>
        </w:rPr>
        <w:t xml:space="preserve"> </w:t>
      </w:r>
      <w:r w:rsidRPr="00A30BE4">
        <w:rPr>
          <w:rFonts w:ascii="Times New Roman" w:eastAsia="Times New Roman" w:hAnsi="Times New Roman" w:cs="Times New Roman"/>
          <w:sz w:val="24"/>
          <w:szCs w:val="24"/>
          <w:lang w:val="fi-FI"/>
        </w:rPr>
        <w:t>menyebabkan</w:t>
      </w:r>
      <w:r w:rsidR="00136598">
        <w:rPr>
          <w:rFonts w:ascii="Times New Roman" w:eastAsia="Times New Roman" w:hAnsi="Times New Roman" w:cs="Times New Roman"/>
          <w:sz w:val="24"/>
          <w:szCs w:val="24"/>
          <w:lang w:val="fi-FI"/>
        </w:rPr>
        <w:t xml:space="preserve"> </w:t>
      </w:r>
      <w:r w:rsidRPr="00A30BE4">
        <w:rPr>
          <w:rFonts w:ascii="Times New Roman" w:eastAsia="Times New Roman" w:hAnsi="Times New Roman" w:cs="Times New Roman"/>
          <w:sz w:val="24"/>
          <w:szCs w:val="24"/>
          <w:lang w:val="fi-FI"/>
        </w:rPr>
        <w:t xml:space="preserve"> kerusakan otak yang bisa menimbulkan kelumpuhan parsial, perubahan </w:t>
      </w:r>
      <w:r w:rsidR="00136598">
        <w:rPr>
          <w:rFonts w:ascii="Times New Roman" w:eastAsia="Times New Roman" w:hAnsi="Times New Roman" w:cs="Times New Roman"/>
          <w:sz w:val="24"/>
          <w:szCs w:val="24"/>
          <w:lang w:val="fi-FI"/>
        </w:rPr>
        <w:t xml:space="preserve"> </w:t>
      </w:r>
      <w:r w:rsidRPr="00A30BE4">
        <w:rPr>
          <w:rFonts w:ascii="Times New Roman" w:eastAsia="Times New Roman" w:hAnsi="Times New Roman" w:cs="Times New Roman"/>
          <w:sz w:val="24"/>
          <w:szCs w:val="24"/>
          <w:lang w:val="fi-FI"/>
        </w:rPr>
        <w:t>rasa, kelemahan dan gangguan intelektual</w:t>
      </w:r>
      <w:r w:rsidR="00A30BE4">
        <w:rPr>
          <w:rFonts w:ascii="Times New Roman" w:eastAsia="Times New Roman" w:hAnsi="Times New Roman" w:cs="Times New Roman"/>
          <w:sz w:val="24"/>
          <w:szCs w:val="24"/>
          <w:lang w:val="fi-FI"/>
        </w:rPr>
        <w:t xml:space="preserve">. </w:t>
      </w:r>
      <w:r w:rsidRPr="00A30BE4">
        <w:rPr>
          <w:rFonts w:ascii="Times New Roman" w:eastAsia="Times New Roman" w:hAnsi="Times New Roman" w:cs="Times New Roman"/>
          <w:sz w:val="24"/>
          <w:szCs w:val="24"/>
          <w:lang w:val="fi-FI"/>
        </w:rPr>
        <w:t xml:space="preserve">Tetapi pembedahan harus dilakukan jika pertumbuhannya mengancam struktur otak yang penting. </w:t>
      </w:r>
    </w:p>
    <w:p w:rsidR="00365287" w:rsidRDefault="00A30BE4" w:rsidP="009C363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lang w:val="fi-FI"/>
        </w:rPr>
      </w:pPr>
      <w:r>
        <w:rPr>
          <w:rFonts w:ascii="Times New Roman" w:eastAsia="Times New Roman" w:hAnsi="Times New Roman" w:cs="Times New Roman"/>
          <w:sz w:val="24"/>
          <w:szCs w:val="24"/>
          <w:lang w:val="fi-FI"/>
        </w:rPr>
        <w:tab/>
      </w:r>
      <w:r w:rsidR="00DC2EF8" w:rsidRPr="00A30BE4">
        <w:rPr>
          <w:rFonts w:ascii="Times New Roman" w:eastAsia="Times New Roman" w:hAnsi="Times New Roman" w:cs="Times New Roman"/>
          <w:sz w:val="24"/>
          <w:szCs w:val="24"/>
          <w:lang w:val="fi-FI"/>
        </w:rPr>
        <w:t xml:space="preserve">Meskipun pengangkatan tumor tidak dapat menyembuhkan kanker, tetapi bisa mengurangi ukuran tumor, meringankan gejala dan membantu menentukan jenis tumor serta pengobatan lainnya. Beberapa tumor jinak harus diangkat melalui pembedahan karena mereka terus tumbuh di dalam rongga sempit dan bisa menyebabkan kerusakan yang lebih parah atau kematian. </w:t>
      </w:r>
    </w:p>
    <w:p w:rsidR="00365287" w:rsidRPr="00365287" w:rsidRDefault="00DC2EF8" w:rsidP="009C3638">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lang w:val="es-ES"/>
        </w:rPr>
        <w:t xml:space="preserve">Terapi penyinaran dimulai setelah sebanyak mungkin bagian tumor diangkat melalui pembedahan. Terapi penyinaran tidak </w:t>
      </w:r>
      <w:r w:rsidRPr="00365287">
        <w:rPr>
          <w:rFonts w:ascii="Times New Roman" w:eastAsia="Times New Roman" w:hAnsi="Times New Roman" w:cs="Times New Roman"/>
          <w:sz w:val="24"/>
          <w:szCs w:val="24"/>
          <w:lang w:val="es-ES"/>
        </w:rPr>
        <w:lastRenderedPageBreak/>
        <w:t>dapat menyembuhkan tumor, tetapi membantu memperkecil ukuran tumor sehingga tumor dapat dikendalikan.</w:t>
      </w:r>
    </w:p>
    <w:p w:rsidR="00365287" w:rsidRPr="00365287" w:rsidRDefault="00DC2EF8" w:rsidP="009C3638">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lang w:val="es-ES"/>
        </w:rPr>
        <w:t>Kemoterapi digunakan untuk mengobati beberapa jenis kanker otak.</w:t>
      </w:r>
      <w:r w:rsidRPr="00365287">
        <w:rPr>
          <w:rFonts w:ascii="Times New Roman" w:eastAsia="Times New Roman" w:hAnsi="Times New Roman" w:cs="Times New Roman"/>
          <w:sz w:val="24"/>
          <w:szCs w:val="24"/>
          <w:lang w:val="es-ES"/>
        </w:rPr>
        <w:br/>
        <w:t>Kanker otak primer maupun kanker otak metastatik memberikan respon yang baik terhadap kemoterapi. Jika terjadi peningkatan tekanan di dalam otak, diberikan suntikan mannitol dan kortikosteroid untuk mengurangi tekanan dan mencegah herniasi.</w:t>
      </w:r>
    </w:p>
    <w:p w:rsidR="00DC2EF8" w:rsidRPr="00365287" w:rsidRDefault="00DC2EF8" w:rsidP="009C3638">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lang w:val="sv-SE"/>
        </w:rPr>
        <w:t>Tindakan Operatif</w:t>
      </w:r>
    </w:p>
    <w:p w:rsidR="00DC2EF8" w:rsidRPr="00A30BE4" w:rsidRDefault="00DC2EF8" w:rsidP="009C3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440"/>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sv-SE"/>
        </w:rPr>
        <w:t>Kebanyakan pasien dengan tumor intrakranial  memerlukan satu atau lebih pendekatan bedah-saraf. Contohnya antara lain sebagai berikut:</w:t>
      </w:r>
    </w:p>
    <w:p w:rsidR="00DC2EF8" w:rsidRPr="00365287" w:rsidRDefault="00DC2EF8" w:rsidP="009C3638">
      <w:pPr>
        <w:pStyle w:val="ListParagraph"/>
        <w:numPr>
          <w:ilvl w:val="1"/>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sidRPr="00365287">
        <w:rPr>
          <w:rFonts w:ascii="Times New Roman" w:eastAsia="Times New Roman" w:hAnsi="Times New Roman" w:cs="Times New Roman"/>
          <w:i/>
          <w:iCs/>
          <w:sz w:val="24"/>
          <w:szCs w:val="24"/>
          <w:lang w:val="sv-SE"/>
        </w:rPr>
        <w:t>Kraniotomi:</w:t>
      </w:r>
      <w:r w:rsidRPr="00365287">
        <w:rPr>
          <w:rFonts w:ascii="Times New Roman" w:eastAsia="Times New Roman" w:hAnsi="Times New Roman" w:cs="Times New Roman"/>
          <w:sz w:val="24"/>
          <w:szCs w:val="24"/>
          <w:lang w:val="sv-SE"/>
        </w:rPr>
        <w:t xml:space="preserve">  Flap  tulang dipotong  dan  dibuka  dengan melipat.</w:t>
      </w:r>
    </w:p>
    <w:p w:rsidR="00DC2EF8" w:rsidRPr="00365287" w:rsidRDefault="00DC2EF8" w:rsidP="009C3638">
      <w:pPr>
        <w:pStyle w:val="ListParagraph"/>
        <w:numPr>
          <w:ilvl w:val="1"/>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sidRPr="00365287">
        <w:rPr>
          <w:rFonts w:ascii="Times New Roman" w:eastAsia="Times New Roman" w:hAnsi="Times New Roman" w:cs="Times New Roman"/>
          <w:i/>
          <w:iCs/>
          <w:sz w:val="24"/>
          <w:szCs w:val="24"/>
          <w:lang w:val="sv-SE"/>
        </w:rPr>
        <w:t>Burr hole:</w:t>
      </w:r>
      <w:r w:rsidRPr="00365287">
        <w:rPr>
          <w:rFonts w:ascii="Times New Roman" w:eastAsia="Times New Roman" w:hAnsi="Times New Roman" w:cs="Times New Roman"/>
          <w:sz w:val="24"/>
          <w:szCs w:val="24"/>
          <w:lang w:val="sv-SE"/>
        </w:rPr>
        <w:t xml:space="preserve"> Untuk biopsi langsung atau stereotaktik.</w:t>
      </w:r>
    </w:p>
    <w:p w:rsidR="00DC2EF8" w:rsidRPr="00A30BE4" w:rsidRDefault="00DC2EF8" w:rsidP="009C3638">
      <w:pPr>
        <w:pStyle w:val="ListParagraph"/>
        <w:numPr>
          <w:ilvl w:val="1"/>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sidRPr="00A30BE4">
        <w:rPr>
          <w:rFonts w:ascii="Times New Roman" w:eastAsia="Times New Roman" w:hAnsi="Times New Roman" w:cs="Times New Roman"/>
          <w:i/>
          <w:iCs/>
          <w:sz w:val="24"/>
          <w:szCs w:val="24"/>
          <w:lang w:val="fi-FI"/>
        </w:rPr>
        <w:t>Pendekatan Transsfenoid:</w:t>
      </w:r>
      <w:r w:rsidRPr="00A30BE4">
        <w:rPr>
          <w:rFonts w:ascii="Times New Roman" w:eastAsia="Times New Roman" w:hAnsi="Times New Roman" w:cs="Times New Roman"/>
          <w:sz w:val="24"/>
          <w:szCs w:val="24"/>
          <w:lang w:val="fi-FI"/>
        </w:rPr>
        <w:t xml:space="preserve"> Melalui sinus sfenoid  kefossa pituitari.</w:t>
      </w:r>
    </w:p>
    <w:p w:rsidR="00DC2EF8" w:rsidRPr="00A30BE4" w:rsidRDefault="00DC2EF8" w:rsidP="009C3638">
      <w:pPr>
        <w:pStyle w:val="ListParagraph"/>
        <w:numPr>
          <w:ilvl w:val="1"/>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sidRPr="00A30BE4">
        <w:rPr>
          <w:rFonts w:ascii="Times New Roman" w:eastAsia="Times New Roman" w:hAnsi="Times New Roman" w:cs="Times New Roman"/>
          <w:i/>
          <w:iCs/>
          <w:sz w:val="24"/>
          <w:szCs w:val="24"/>
          <w:lang w:val="fi-FI"/>
        </w:rPr>
        <w:t>Pendekatan Transoral:</w:t>
      </w:r>
      <w:r w:rsidRPr="00A30BE4">
        <w:rPr>
          <w:rFonts w:ascii="Times New Roman" w:eastAsia="Times New Roman" w:hAnsi="Times New Roman" w:cs="Times New Roman"/>
          <w:sz w:val="24"/>
          <w:szCs w:val="24"/>
          <w:lang w:val="fi-FI"/>
        </w:rPr>
        <w:t xml:space="preserve"> Membuang arkus atlas, </w:t>
      </w:r>
      <w:r w:rsidRPr="00A30BE4">
        <w:rPr>
          <w:rFonts w:ascii="Times New Roman" w:eastAsia="Times New Roman" w:hAnsi="Times New Roman" w:cs="Times New Roman"/>
          <w:i/>
          <w:iCs/>
          <w:sz w:val="24"/>
          <w:szCs w:val="24"/>
          <w:lang w:val="fi-FI"/>
        </w:rPr>
        <w:t>peg</w:t>
      </w:r>
      <w:r w:rsidRPr="00A30BE4">
        <w:rPr>
          <w:rFonts w:ascii="Times New Roman" w:eastAsia="Times New Roman" w:hAnsi="Times New Roman" w:cs="Times New Roman"/>
          <w:sz w:val="24"/>
          <w:szCs w:val="24"/>
          <w:lang w:val="fi-FI"/>
        </w:rPr>
        <w:t xml:space="preserve"> odontoid dan klivus memberikan jalan mencapai aspek anterior batang otak dan </w:t>
      </w:r>
      <w:r w:rsidRPr="00A30BE4">
        <w:rPr>
          <w:rFonts w:ascii="Times New Roman" w:eastAsia="Times New Roman" w:hAnsi="Times New Roman" w:cs="Times New Roman"/>
          <w:i/>
          <w:iCs/>
          <w:sz w:val="24"/>
          <w:szCs w:val="24"/>
          <w:lang w:val="fi-FI"/>
        </w:rPr>
        <w:t>cord</w:t>
      </w:r>
      <w:r w:rsidRPr="00A30BE4">
        <w:rPr>
          <w:rFonts w:ascii="Times New Roman" w:eastAsia="Times New Roman" w:hAnsi="Times New Roman" w:cs="Times New Roman"/>
          <w:sz w:val="24"/>
          <w:szCs w:val="24"/>
          <w:lang w:val="fi-FI"/>
        </w:rPr>
        <w:t xml:space="preserve"> servikal atas. </w:t>
      </w:r>
      <w:r w:rsidRPr="00A30BE4">
        <w:rPr>
          <w:rFonts w:ascii="Times New Roman" w:eastAsia="Times New Roman" w:hAnsi="Times New Roman" w:cs="Times New Roman"/>
          <w:sz w:val="24"/>
          <w:szCs w:val="24"/>
          <w:lang w:val="sv-SE"/>
        </w:rPr>
        <w:t>Jarang digunakan. Biasanya  untuk tumor letak depan seperti neurofibroma, khordoma.</w:t>
      </w:r>
    </w:p>
    <w:p w:rsidR="00DC2EF8" w:rsidRPr="00A30BE4" w:rsidRDefault="00DC2EF8" w:rsidP="009C3638">
      <w:pPr>
        <w:pStyle w:val="ListParagraph"/>
        <w:numPr>
          <w:ilvl w:val="1"/>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sidRPr="00A30BE4">
        <w:rPr>
          <w:rFonts w:ascii="Times New Roman" w:eastAsia="Times New Roman" w:hAnsi="Times New Roman" w:cs="Times New Roman"/>
          <w:i/>
          <w:iCs/>
          <w:sz w:val="24"/>
          <w:szCs w:val="24"/>
          <w:lang w:val="sv-SE"/>
        </w:rPr>
        <w:t>Kraniektomi:</w:t>
      </w:r>
      <w:r w:rsidRPr="00A30BE4">
        <w:rPr>
          <w:rFonts w:ascii="Times New Roman" w:eastAsia="Times New Roman" w:hAnsi="Times New Roman" w:cs="Times New Roman"/>
          <w:sz w:val="24"/>
          <w:szCs w:val="24"/>
          <w:lang w:val="sv-SE"/>
        </w:rPr>
        <w:t xml:space="preserve"> Burr hole diikuti pengangkatan tulang  sekitarnya untuk memperluas bukaan, rutin digunakan untuk pendekatan pada fossa posterior.</w:t>
      </w:r>
    </w:p>
    <w:p w:rsidR="00DC2EF8" w:rsidRPr="00A30BE4" w:rsidRDefault="00DC2EF8" w:rsidP="009C3638">
      <w:pPr>
        <w:pStyle w:val="ListParagraph"/>
        <w:numPr>
          <w:ilvl w:val="1"/>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sv-SE"/>
        </w:rPr>
        <w:t xml:space="preserve">Prosedur biopsi, pengangkatan tumor parsial/ dekompresi internal atau pengangkatan total tumor tergantung  asal dan  lokasi tumor. </w:t>
      </w:r>
      <w:r w:rsidRPr="00A30BE4">
        <w:rPr>
          <w:rFonts w:ascii="Times New Roman" w:eastAsia="Times New Roman" w:hAnsi="Times New Roman" w:cs="Times New Roman"/>
          <w:sz w:val="24"/>
          <w:szCs w:val="24"/>
          <w:lang w:val="sv-SE"/>
        </w:rPr>
        <w:lastRenderedPageBreak/>
        <w:t>Tumor ganas primer yang  infiltratif mencegah pengangkatan total dan sering operasi  dilakukan terbatas untuk biopsi atau dekompresi tumor.  Prospek pengangkatan total membaik pada tumor jinak seperti meningioma  atau  kraniofaringioma; bila  banyak  tumor yang  terabaikan, atau bagian tumor  mengenai  struktur dalam, bisa berakibat rekurensi.</w:t>
      </w:r>
    </w:p>
    <w:p w:rsidR="00DC2EF8" w:rsidRPr="00A30BE4" w:rsidRDefault="00DC2EF8" w:rsidP="009C363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440"/>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sv-SE"/>
        </w:rPr>
        <w:t xml:space="preserve">        </w:t>
      </w:r>
    </w:p>
    <w:p w:rsidR="00DC2EF8" w:rsidRPr="00A30BE4" w:rsidRDefault="00DC2EF8" w:rsidP="009C3638">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es-ES"/>
        </w:rPr>
        <w:t>Radioterapi</w:t>
      </w:r>
    </w:p>
    <w:p w:rsidR="00DC2EF8" w:rsidRPr="00A30BE4" w:rsidRDefault="00365287" w:rsidP="009C363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1800"/>
        <w:rPr>
          <w:rFonts w:ascii="Times New Roman" w:eastAsia="Times New Roman" w:hAnsi="Times New Roman" w:cs="Times New Roman"/>
          <w:sz w:val="24"/>
          <w:szCs w:val="24"/>
        </w:rPr>
      </w:pPr>
      <w:r>
        <w:rPr>
          <w:rFonts w:ascii="Times New Roman" w:eastAsia="Times New Roman" w:hAnsi="Times New Roman" w:cs="Times New Roman"/>
          <w:sz w:val="24"/>
          <w:szCs w:val="24"/>
          <w:lang w:val="es-ES"/>
        </w:rPr>
        <w:tab/>
      </w:r>
      <w:r w:rsidR="00DC2EF8" w:rsidRPr="00A30BE4">
        <w:rPr>
          <w:rFonts w:ascii="Times New Roman" w:eastAsia="Times New Roman" w:hAnsi="Times New Roman" w:cs="Times New Roman"/>
          <w:sz w:val="24"/>
          <w:szCs w:val="24"/>
          <w:lang w:val="es-ES"/>
        </w:rPr>
        <w:t>Saat ini tindakan terhadap tumor intrakranial menggunakan salah satu dari cara berikut:</w:t>
      </w:r>
    </w:p>
    <w:p w:rsidR="00DC2EF8" w:rsidRPr="00A30BE4" w:rsidRDefault="00DC2EF8" w:rsidP="009C3638">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sv-SE"/>
        </w:rPr>
        <w:t>sinar-x megavoltase</w:t>
      </w:r>
    </w:p>
    <w:p w:rsidR="00DC2EF8" w:rsidRPr="00A30BE4" w:rsidRDefault="00DC2EF8" w:rsidP="009C3638">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sv-SE"/>
        </w:rPr>
        <w:t>sinar gama dari kobalt</w:t>
      </w:r>
    </w:p>
    <w:p w:rsidR="00DC2EF8" w:rsidRPr="00A30BE4" w:rsidRDefault="00DC2EF8" w:rsidP="009C3638">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lang w:val="sv-SE"/>
        </w:rPr>
        <w:t>berkas elektron dari akselerator linear</w:t>
      </w:r>
    </w:p>
    <w:p w:rsidR="00365287" w:rsidRPr="00365287" w:rsidRDefault="00DC2EF8" w:rsidP="009C3638">
      <w:pPr>
        <w:pStyle w:val="ListParagraph"/>
        <w:numPr>
          <w:ilvl w:val="1"/>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sz w:val="24"/>
          <w:szCs w:val="24"/>
          <w:lang w:val="sv-SE"/>
        </w:rPr>
      </w:pPr>
      <w:r w:rsidRPr="00A30BE4">
        <w:rPr>
          <w:rFonts w:ascii="Times New Roman" w:eastAsia="Times New Roman" w:hAnsi="Times New Roman" w:cs="Times New Roman"/>
          <w:sz w:val="24"/>
          <w:szCs w:val="24"/>
          <w:lang w:val="sv-SE"/>
        </w:rPr>
        <w:t>partikel yang dipercepat dari siklotron, seperti  neutron, nuklei dari helium, proton</w:t>
      </w:r>
    </w:p>
    <w:p w:rsidR="00A06E9B" w:rsidRPr="00A30BE4" w:rsidRDefault="00A06E9B" w:rsidP="009C3638">
      <w:pPr>
        <w:pStyle w:val="ListParagraph"/>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hAnsi="Times New Roman" w:cs="Times New Roman"/>
          <w:sz w:val="24"/>
          <w:szCs w:val="24"/>
        </w:rPr>
      </w:pPr>
      <w:r w:rsidRPr="00A30BE4">
        <w:rPr>
          <w:rFonts w:ascii="Times New Roman" w:hAnsi="Times New Roman" w:cs="Times New Roman"/>
          <w:sz w:val="24"/>
          <w:szCs w:val="24"/>
        </w:rPr>
        <w:t>Pendekatan Proses Keperawatan</w:t>
      </w:r>
    </w:p>
    <w:p w:rsidR="00E951FD" w:rsidRPr="00365287" w:rsidRDefault="00E951FD" w:rsidP="009C3638">
      <w:pPr>
        <w:pStyle w:val="ListParagraph"/>
        <w:numPr>
          <w:ilvl w:val="0"/>
          <w:numId w:val="21"/>
        </w:numPr>
        <w:tabs>
          <w:tab w:val="left" w:pos="1890"/>
        </w:tabs>
        <w:spacing w:after="0" w:line="480" w:lineRule="auto"/>
        <w:jc w:val="both"/>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rPr>
        <w:t>Pengkajian</w:t>
      </w:r>
    </w:p>
    <w:p w:rsidR="00E951FD" w:rsidRPr="00A30BE4" w:rsidRDefault="00E84379" w:rsidP="009C3638">
      <w:pPr>
        <w:pStyle w:val="ListParagraph"/>
        <w:tabs>
          <w:tab w:val="left" w:pos="1890"/>
        </w:tabs>
        <w:spacing w:after="0" w:line="480" w:lineRule="auto"/>
        <w:ind w:left="1080"/>
        <w:jc w:val="both"/>
        <w:rPr>
          <w:rFonts w:ascii="Times New Roman" w:eastAsia="Times New Roman" w:hAnsi="Times New Roman" w:cs="Times New Roman"/>
          <w:sz w:val="24"/>
          <w:szCs w:val="24"/>
        </w:rPr>
      </w:pPr>
      <w:r>
        <w:rPr>
          <w:rFonts w:ascii="Times New Roman" w:hAnsi="Times New Roman" w:cs="Times New Roman"/>
          <w:sz w:val="24"/>
          <w:szCs w:val="24"/>
        </w:rPr>
        <w:tab/>
      </w:r>
      <w:r w:rsidR="00E951FD" w:rsidRPr="00A30BE4">
        <w:rPr>
          <w:rFonts w:ascii="Times New Roman" w:hAnsi="Times New Roman" w:cs="Times New Roman"/>
          <w:sz w:val="24"/>
          <w:szCs w:val="24"/>
        </w:rPr>
        <w:t xml:space="preserve">Tahap ini merupakan tahap awal dalam proses keperawatan dan menentukan hasil dari tahap berikutnya. Pengkajian dilakukan secara sistematis mulai dari pengumpulan data, identifikasi dan evaluasi status kesehatan klien </w:t>
      </w:r>
      <w:proofErr w:type="gramStart"/>
      <w:r w:rsidR="00E951FD" w:rsidRPr="00A30BE4">
        <w:rPr>
          <w:rFonts w:ascii="Times New Roman" w:hAnsi="Times New Roman" w:cs="Times New Roman"/>
          <w:sz w:val="24"/>
          <w:szCs w:val="24"/>
        </w:rPr>
        <w:t>( Nursalam</w:t>
      </w:r>
      <w:proofErr w:type="gramEnd"/>
      <w:r w:rsidR="00E951FD" w:rsidRPr="00A30BE4">
        <w:rPr>
          <w:rFonts w:ascii="Times New Roman" w:hAnsi="Times New Roman" w:cs="Times New Roman"/>
          <w:sz w:val="24"/>
          <w:szCs w:val="24"/>
        </w:rPr>
        <w:t>, 2001 )</w:t>
      </w:r>
    </w:p>
    <w:p w:rsidR="00E951FD" w:rsidRPr="00365287" w:rsidRDefault="00E951FD" w:rsidP="009C3638">
      <w:pPr>
        <w:pStyle w:val="ListParagraph"/>
        <w:numPr>
          <w:ilvl w:val="0"/>
          <w:numId w:val="22"/>
        </w:numPr>
        <w:tabs>
          <w:tab w:val="left" w:pos="1890"/>
        </w:tabs>
        <w:spacing w:after="0" w:line="480" w:lineRule="auto"/>
        <w:jc w:val="both"/>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rPr>
        <w:t>Pengumpulan data</w:t>
      </w:r>
    </w:p>
    <w:p w:rsidR="00E951FD" w:rsidRPr="00A30BE4" w:rsidRDefault="00E84379" w:rsidP="009C3638">
      <w:pPr>
        <w:pStyle w:val="ListParagraph"/>
        <w:tabs>
          <w:tab w:val="left" w:pos="1890"/>
        </w:tabs>
        <w:spacing w:after="0" w:line="48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00E951FD" w:rsidRPr="00A30BE4">
        <w:rPr>
          <w:rFonts w:ascii="Times New Roman" w:eastAsia="Times New Roman" w:hAnsi="Times New Roman" w:cs="Times New Roman"/>
          <w:sz w:val="24"/>
          <w:szCs w:val="24"/>
        </w:rPr>
        <w:t xml:space="preserve">Data yang dikumpulkan berupa data subjektif dan objektif, dimana data subjektif didapatkan dengan </w:t>
      </w:r>
      <w:proofErr w:type="gramStart"/>
      <w:r w:rsidR="00E951FD" w:rsidRPr="00A30BE4">
        <w:rPr>
          <w:rFonts w:ascii="Times New Roman" w:eastAsia="Times New Roman" w:hAnsi="Times New Roman" w:cs="Times New Roman"/>
          <w:sz w:val="24"/>
          <w:szCs w:val="24"/>
        </w:rPr>
        <w:t>cara</w:t>
      </w:r>
      <w:proofErr w:type="gramEnd"/>
      <w:r w:rsidR="00E951FD" w:rsidRPr="00A30BE4">
        <w:rPr>
          <w:rFonts w:ascii="Times New Roman" w:eastAsia="Times New Roman" w:hAnsi="Times New Roman" w:cs="Times New Roman"/>
          <w:sz w:val="24"/>
          <w:szCs w:val="24"/>
        </w:rPr>
        <w:t xml:space="preserve"> wawancara dan berinteraksi langsung dengan klien. Sedangkan data objektif dapat melalui pemeriksaan fisik dengan </w:t>
      </w:r>
      <w:proofErr w:type="gramStart"/>
      <w:r w:rsidR="00E951FD" w:rsidRPr="00A30BE4">
        <w:rPr>
          <w:rFonts w:ascii="Times New Roman" w:eastAsia="Times New Roman" w:hAnsi="Times New Roman" w:cs="Times New Roman"/>
          <w:sz w:val="24"/>
          <w:szCs w:val="24"/>
        </w:rPr>
        <w:t>cara</w:t>
      </w:r>
      <w:proofErr w:type="gramEnd"/>
      <w:r w:rsidR="00E951FD" w:rsidRPr="00A30BE4">
        <w:rPr>
          <w:rFonts w:ascii="Times New Roman" w:eastAsia="Times New Roman" w:hAnsi="Times New Roman" w:cs="Times New Roman"/>
          <w:sz w:val="24"/>
          <w:szCs w:val="24"/>
        </w:rPr>
        <w:t xml:space="preserve"> insfeksi, palpasi, perkusi, dan auskultasi.</w:t>
      </w:r>
    </w:p>
    <w:p w:rsidR="00E951FD" w:rsidRPr="00365287" w:rsidRDefault="00E951FD" w:rsidP="009C3638">
      <w:pPr>
        <w:pStyle w:val="ListParagraph"/>
        <w:numPr>
          <w:ilvl w:val="0"/>
          <w:numId w:val="22"/>
        </w:numPr>
        <w:tabs>
          <w:tab w:val="left" w:pos="1890"/>
        </w:tabs>
        <w:spacing w:after="0" w:line="480" w:lineRule="auto"/>
        <w:jc w:val="both"/>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rPr>
        <w:t xml:space="preserve">Riwayat kesehatan </w:t>
      </w:r>
    </w:p>
    <w:p w:rsidR="00E951FD" w:rsidRPr="00365287" w:rsidRDefault="00E951FD" w:rsidP="009C3638">
      <w:pPr>
        <w:pStyle w:val="ListParagraph"/>
        <w:numPr>
          <w:ilvl w:val="0"/>
          <w:numId w:val="23"/>
        </w:numPr>
        <w:tabs>
          <w:tab w:val="left" w:pos="1890"/>
        </w:tabs>
        <w:spacing w:after="0" w:line="480" w:lineRule="auto"/>
        <w:jc w:val="both"/>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rPr>
        <w:t>Riwayat kesehatan sekarang</w:t>
      </w:r>
    </w:p>
    <w:p w:rsidR="00E951FD" w:rsidRPr="00A30BE4" w:rsidRDefault="00E951FD" w:rsidP="009C3638">
      <w:pPr>
        <w:pStyle w:val="ListParagraph"/>
        <w:tabs>
          <w:tab w:val="left" w:pos="1890"/>
        </w:tabs>
        <w:spacing w:after="0" w:line="480" w:lineRule="auto"/>
        <w:ind w:left="1800"/>
        <w:jc w:val="both"/>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rPr>
        <w:t>Merupakan informasi sejak timbulnya keluhan dari awal sampai dirawat di rumah sakit.Berkaitan dengan keluhan utama, dijabarkan dengan PQRST yang meliputi hal-hal yang meringankan dan memperberat, kualitas dan kuantitas dan keluhan dari penyebarannya serta tingkat kegawatan sekala dan waktu timbulnya atau lamanya keluhan.</w:t>
      </w:r>
    </w:p>
    <w:p w:rsidR="00E951FD" w:rsidRPr="00A30BE4" w:rsidRDefault="00E951FD" w:rsidP="009C3638">
      <w:pPr>
        <w:pStyle w:val="ListParagraph"/>
        <w:tabs>
          <w:tab w:val="left" w:pos="1890"/>
        </w:tabs>
        <w:spacing w:after="0" w:line="480" w:lineRule="auto"/>
        <w:ind w:left="180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PQRST :</w:t>
      </w:r>
      <w:proofErr w:type="gramEnd"/>
    </w:p>
    <w:p w:rsidR="00E951FD" w:rsidRPr="00A30BE4" w:rsidRDefault="00E951FD" w:rsidP="009C3638">
      <w:pPr>
        <w:pStyle w:val="ListParagraph"/>
        <w:tabs>
          <w:tab w:val="left" w:pos="1890"/>
        </w:tabs>
        <w:spacing w:after="0" w:line="480" w:lineRule="auto"/>
        <w:ind w:left="2250" w:hanging="45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P :</w:t>
      </w:r>
      <w:proofErr w:type="gramEnd"/>
      <w:r w:rsidRPr="00A30BE4">
        <w:rPr>
          <w:rFonts w:ascii="Times New Roman" w:eastAsia="Times New Roman" w:hAnsi="Times New Roman" w:cs="Times New Roman"/>
          <w:sz w:val="24"/>
          <w:szCs w:val="24"/>
        </w:rPr>
        <w:t xml:space="preserve"> Paliatif/ provoaktif yaitu apakah yang menyebabkan gejala, apa saja yang mengurangi atau memperberatnya. </w:t>
      </w:r>
    </w:p>
    <w:p w:rsidR="00E951FD" w:rsidRPr="00A30BE4" w:rsidRDefault="00E951FD" w:rsidP="009C3638">
      <w:pPr>
        <w:pStyle w:val="ListParagraph"/>
        <w:tabs>
          <w:tab w:val="left" w:pos="1890"/>
        </w:tabs>
        <w:spacing w:after="0" w:line="480" w:lineRule="auto"/>
        <w:ind w:left="2430" w:hanging="63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Q :</w:t>
      </w:r>
      <w:proofErr w:type="gramEnd"/>
      <w:r w:rsidRPr="00A30BE4">
        <w:rPr>
          <w:rFonts w:ascii="Times New Roman" w:eastAsia="Times New Roman" w:hAnsi="Times New Roman" w:cs="Times New Roman"/>
          <w:sz w:val="24"/>
          <w:szCs w:val="24"/>
        </w:rPr>
        <w:t xml:space="preserve"> Quality yaitu bagaimana gejala yang dirasakan, sejauh mana yang dirasakan.</w:t>
      </w:r>
    </w:p>
    <w:p w:rsidR="00E951FD" w:rsidRPr="00A30BE4" w:rsidRDefault="00E951FD" w:rsidP="009C3638">
      <w:pPr>
        <w:pStyle w:val="ListParagraph"/>
        <w:tabs>
          <w:tab w:val="left" w:pos="1890"/>
          <w:tab w:val="left" w:pos="2070"/>
          <w:tab w:val="left" w:pos="2520"/>
        </w:tabs>
        <w:spacing w:after="0" w:line="480" w:lineRule="auto"/>
        <w:ind w:left="2520" w:hanging="72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R :Region</w:t>
      </w:r>
      <w:proofErr w:type="gramEnd"/>
      <w:r w:rsidRPr="00A30BE4">
        <w:rPr>
          <w:rFonts w:ascii="Times New Roman" w:eastAsia="Times New Roman" w:hAnsi="Times New Roman" w:cs="Times New Roman"/>
          <w:sz w:val="24"/>
          <w:szCs w:val="24"/>
        </w:rPr>
        <w:t>/radiation yaitu dimana gejala terasa, apakah mengalami penyebaran.</w:t>
      </w:r>
    </w:p>
    <w:p w:rsidR="00E951FD" w:rsidRPr="00A30BE4" w:rsidRDefault="00E951FD" w:rsidP="009C3638">
      <w:pPr>
        <w:pStyle w:val="ListParagraph"/>
        <w:tabs>
          <w:tab w:val="left" w:pos="1890"/>
          <w:tab w:val="left" w:pos="2430"/>
        </w:tabs>
        <w:spacing w:after="0" w:line="480" w:lineRule="auto"/>
        <w:ind w:left="2340" w:hanging="54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S :</w:t>
      </w:r>
      <w:proofErr w:type="gramEnd"/>
      <w:r w:rsidRPr="00A30BE4">
        <w:rPr>
          <w:rFonts w:ascii="Times New Roman" w:eastAsia="Times New Roman" w:hAnsi="Times New Roman" w:cs="Times New Roman"/>
          <w:sz w:val="24"/>
          <w:szCs w:val="24"/>
        </w:rPr>
        <w:t xml:space="preserve"> Scale yaitu seberapa sekala yang dirasakan dengan sekala (0-5).</w:t>
      </w:r>
    </w:p>
    <w:p w:rsidR="00E951FD" w:rsidRPr="00A30BE4" w:rsidRDefault="00E951FD" w:rsidP="009C3638">
      <w:pPr>
        <w:pStyle w:val="ListParagraph"/>
        <w:tabs>
          <w:tab w:val="left" w:pos="1890"/>
        </w:tabs>
        <w:spacing w:after="0" w:line="480" w:lineRule="auto"/>
        <w:ind w:left="2340" w:hanging="54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T :</w:t>
      </w:r>
      <w:proofErr w:type="gramEnd"/>
      <w:r w:rsidRPr="00A30BE4">
        <w:rPr>
          <w:rFonts w:ascii="Times New Roman" w:eastAsia="Times New Roman" w:hAnsi="Times New Roman" w:cs="Times New Roman"/>
          <w:sz w:val="24"/>
          <w:szCs w:val="24"/>
        </w:rPr>
        <w:t xml:space="preserve"> Time yaitu kapan gejala mulai muncul, seberapa sering gejala terasa, apakah tiba-tiba atau bertahap.</w:t>
      </w:r>
      <w:sdt>
        <w:sdtPr>
          <w:rPr>
            <w:rFonts w:ascii="Times New Roman" w:eastAsia="Times New Roman" w:hAnsi="Times New Roman" w:cs="Times New Roman"/>
            <w:sz w:val="24"/>
            <w:szCs w:val="24"/>
          </w:rPr>
          <w:id w:val="496079694"/>
          <w:citation/>
        </w:sdtPr>
        <w:sdtContent>
          <w:r w:rsidR="00612467" w:rsidRPr="00A30BE4">
            <w:rPr>
              <w:rFonts w:ascii="Times New Roman" w:eastAsia="Times New Roman" w:hAnsi="Times New Roman" w:cs="Times New Roman"/>
              <w:sz w:val="24"/>
              <w:szCs w:val="24"/>
            </w:rPr>
            <w:fldChar w:fldCharType="begin"/>
          </w:r>
          <w:r w:rsidRPr="00A30BE4">
            <w:rPr>
              <w:rFonts w:ascii="Times New Roman" w:eastAsia="Times New Roman" w:hAnsi="Times New Roman" w:cs="Times New Roman"/>
              <w:sz w:val="24"/>
              <w:szCs w:val="24"/>
            </w:rPr>
            <w:instrText xml:space="preserve"> CITATION Har08 \l 1033 </w:instrText>
          </w:r>
          <w:r w:rsidR="00612467" w:rsidRPr="00A30BE4">
            <w:rPr>
              <w:rFonts w:ascii="Times New Roman" w:eastAsia="Times New Roman" w:hAnsi="Times New Roman" w:cs="Times New Roman"/>
              <w:sz w:val="24"/>
              <w:szCs w:val="24"/>
            </w:rPr>
            <w:fldChar w:fldCharType="separate"/>
          </w:r>
          <w:r w:rsidRPr="00A30BE4">
            <w:rPr>
              <w:rFonts w:ascii="Times New Roman" w:eastAsia="Times New Roman" w:hAnsi="Times New Roman" w:cs="Times New Roman"/>
              <w:noProof/>
              <w:sz w:val="24"/>
              <w:szCs w:val="24"/>
            </w:rPr>
            <w:t>(Haryanto, 2008)</w:t>
          </w:r>
          <w:r w:rsidR="00612467" w:rsidRPr="00A30BE4">
            <w:rPr>
              <w:rFonts w:ascii="Times New Roman" w:eastAsia="Times New Roman" w:hAnsi="Times New Roman" w:cs="Times New Roman"/>
              <w:sz w:val="24"/>
              <w:szCs w:val="24"/>
            </w:rPr>
            <w:fldChar w:fldCharType="end"/>
          </w:r>
        </w:sdtContent>
      </w:sdt>
    </w:p>
    <w:p w:rsidR="00E951FD" w:rsidRPr="00365287" w:rsidRDefault="00E951FD" w:rsidP="009C3638">
      <w:pPr>
        <w:pStyle w:val="ListParagraph"/>
        <w:numPr>
          <w:ilvl w:val="0"/>
          <w:numId w:val="22"/>
        </w:numPr>
        <w:tabs>
          <w:tab w:val="left" w:pos="1890"/>
        </w:tabs>
        <w:spacing w:after="0" w:line="480" w:lineRule="auto"/>
        <w:jc w:val="both"/>
        <w:rPr>
          <w:rFonts w:ascii="Times New Roman" w:eastAsia="Times New Roman" w:hAnsi="Times New Roman" w:cs="Times New Roman"/>
          <w:sz w:val="24"/>
          <w:szCs w:val="24"/>
        </w:rPr>
      </w:pPr>
      <w:r w:rsidRPr="00365287">
        <w:rPr>
          <w:rFonts w:ascii="Times New Roman" w:eastAsia="Times New Roman" w:hAnsi="Times New Roman" w:cs="Times New Roman"/>
          <w:sz w:val="24"/>
          <w:szCs w:val="24"/>
        </w:rPr>
        <w:lastRenderedPageBreak/>
        <w:t>Pemeriksaan fisik.</w:t>
      </w:r>
    </w:p>
    <w:p w:rsidR="00E951FD" w:rsidRPr="00A30BE4" w:rsidRDefault="00E951FD" w:rsidP="009C3638">
      <w:pPr>
        <w:pStyle w:val="ListParagraph"/>
        <w:numPr>
          <w:ilvl w:val="0"/>
          <w:numId w:val="24"/>
        </w:numPr>
        <w:tabs>
          <w:tab w:val="left" w:pos="1890"/>
        </w:tabs>
        <w:spacing w:after="0" w:line="480" w:lineRule="auto"/>
        <w:jc w:val="both"/>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rPr>
        <w:t>Keadaan umum</w:t>
      </w:r>
    </w:p>
    <w:p w:rsidR="00025FE0" w:rsidRPr="00A30BE4" w:rsidRDefault="00025FE0" w:rsidP="009C3638">
      <w:pPr>
        <w:pStyle w:val="ListParagraph"/>
        <w:tabs>
          <w:tab w:val="left" w:pos="1890"/>
        </w:tabs>
        <w:spacing w:after="0" w:line="480" w:lineRule="auto"/>
        <w:ind w:left="1800"/>
        <w:jc w:val="both"/>
        <w:rPr>
          <w:rFonts w:ascii="Times New Roman" w:eastAsia="Calibri" w:hAnsi="Times New Roman" w:cs="Times New Roman"/>
          <w:sz w:val="24"/>
          <w:szCs w:val="24"/>
          <w:lang w:val="fi-FI"/>
        </w:rPr>
      </w:pPr>
      <w:r w:rsidRPr="00A30BE4">
        <w:rPr>
          <w:rFonts w:ascii="Times New Roman" w:eastAsia="Calibri" w:hAnsi="Times New Roman" w:cs="Times New Roman"/>
          <w:sz w:val="24"/>
          <w:szCs w:val="24"/>
          <w:lang w:val="fi-FI"/>
        </w:rPr>
        <w:t>Biasanya klien merasakan nyeri kepala yang sangat berat disertai penurunan kesadaran.</w:t>
      </w:r>
    </w:p>
    <w:p w:rsidR="00025FE0" w:rsidRPr="00A30BE4" w:rsidRDefault="00365287" w:rsidP="009C3638">
      <w:pPr>
        <w:pStyle w:val="ListParagraph"/>
        <w:numPr>
          <w:ilvl w:val="0"/>
          <w:numId w:val="24"/>
        </w:numPr>
        <w:tabs>
          <w:tab w:val="left" w:pos="1890"/>
        </w:tabs>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 k</w:t>
      </w:r>
      <w:r w:rsidR="00025FE0" w:rsidRPr="00A30BE4">
        <w:rPr>
          <w:rFonts w:ascii="Times New Roman" w:eastAsia="Times New Roman" w:hAnsi="Times New Roman" w:cs="Times New Roman"/>
          <w:sz w:val="24"/>
          <w:szCs w:val="24"/>
        </w:rPr>
        <w:t>ardiovaskuler</w:t>
      </w:r>
    </w:p>
    <w:p w:rsidR="00025FE0" w:rsidRPr="00A30BE4" w:rsidRDefault="00025FE0" w:rsidP="009C3638">
      <w:pPr>
        <w:pStyle w:val="ListParagraph"/>
        <w:spacing w:after="0" w:line="480" w:lineRule="auto"/>
        <w:ind w:left="1800"/>
        <w:jc w:val="both"/>
        <w:rPr>
          <w:rFonts w:ascii="Times New Roman" w:eastAsia="Calibri" w:hAnsi="Times New Roman" w:cs="Times New Roman"/>
          <w:sz w:val="24"/>
          <w:szCs w:val="24"/>
          <w:lang w:val="sv-SE"/>
        </w:rPr>
      </w:pPr>
      <w:r w:rsidRPr="00A30BE4">
        <w:rPr>
          <w:rFonts w:ascii="Times New Roman" w:eastAsia="Calibri" w:hAnsi="Times New Roman" w:cs="Times New Roman"/>
          <w:sz w:val="24"/>
          <w:szCs w:val="24"/>
          <w:lang w:val="fi-FI"/>
        </w:rPr>
        <w:t xml:space="preserve">Biasanya pada klien SOL terjadi peningkatan tekanan  darah dan penurunan nadi </w:t>
      </w:r>
      <w:r w:rsidRPr="00A30BE4">
        <w:rPr>
          <w:rFonts w:ascii="Times New Roman" w:eastAsia="Calibri" w:hAnsi="Times New Roman" w:cs="Times New Roman"/>
          <w:sz w:val="24"/>
          <w:szCs w:val="24"/>
          <w:lang w:val="sv-SE"/>
        </w:rPr>
        <w:t>berhubungan dengan peningkatan TIK dan pengaruh pada vasomotor</w:t>
      </w:r>
    </w:p>
    <w:p w:rsidR="00025FE0" w:rsidRPr="00A30BE4" w:rsidRDefault="00365287" w:rsidP="009C3638">
      <w:pPr>
        <w:pStyle w:val="ListParagraph"/>
        <w:numPr>
          <w:ilvl w:val="0"/>
          <w:numId w:val="24"/>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Sistem r</w:t>
      </w:r>
      <w:r w:rsidR="00025FE0" w:rsidRPr="00A30BE4">
        <w:rPr>
          <w:rFonts w:ascii="Times New Roman" w:eastAsia="Calibri" w:hAnsi="Times New Roman" w:cs="Times New Roman"/>
          <w:sz w:val="24"/>
          <w:szCs w:val="24"/>
        </w:rPr>
        <w:t>espirasi</w:t>
      </w:r>
    </w:p>
    <w:p w:rsidR="00025FE0" w:rsidRPr="00A30BE4" w:rsidRDefault="00025FE0" w:rsidP="009C3638">
      <w:pPr>
        <w:pStyle w:val="ListParagraph"/>
        <w:spacing w:after="0" w:line="480" w:lineRule="auto"/>
        <w:ind w:left="1800"/>
        <w:jc w:val="both"/>
        <w:rPr>
          <w:rFonts w:ascii="Times New Roman" w:eastAsia="Calibri" w:hAnsi="Times New Roman" w:cs="Times New Roman"/>
          <w:sz w:val="24"/>
          <w:szCs w:val="24"/>
          <w:lang w:val="fi-FI"/>
        </w:rPr>
      </w:pPr>
      <w:r w:rsidRPr="00A30BE4">
        <w:rPr>
          <w:rFonts w:ascii="Times New Roman" w:eastAsia="Calibri" w:hAnsi="Times New Roman" w:cs="Times New Roman"/>
          <w:sz w:val="24"/>
          <w:szCs w:val="24"/>
          <w:lang w:val="fi-FI"/>
        </w:rPr>
        <w:t>Biasanya pada klien SOL terjadi peningkatan kerja pernapasan (episode awal). Perubahan mental (letargi sampai koma) dan gelisah.</w:t>
      </w:r>
    </w:p>
    <w:p w:rsidR="00025FE0" w:rsidRPr="00A30BE4" w:rsidRDefault="00365287" w:rsidP="009C3638">
      <w:pPr>
        <w:pStyle w:val="ListParagraph"/>
        <w:numPr>
          <w:ilvl w:val="0"/>
          <w:numId w:val="24"/>
        </w:numPr>
        <w:spacing w:after="0" w:line="480" w:lineRule="auto"/>
        <w:jc w:val="both"/>
        <w:rPr>
          <w:rFonts w:ascii="Times New Roman" w:eastAsia="Calibri" w:hAnsi="Times New Roman" w:cs="Times New Roman"/>
          <w:sz w:val="24"/>
          <w:szCs w:val="24"/>
          <w:lang w:val="fi-FI"/>
        </w:rPr>
      </w:pPr>
      <w:r>
        <w:rPr>
          <w:rFonts w:ascii="Times New Roman" w:eastAsia="Calibri" w:hAnsi="Times New Roman" w:cs="Times New Roman"/>
          <w:sz w:val="24"/>
          <w:szCs w:val="24"/>
          <w:lang w:val="fi-FI"/>
        </w:rPr>
        <w:t>Sistem p</w:t>
      </w:r>
      <w:r w:rsidR="00025FE0" w:rsidRPr="00A30BE4">
        <w:rPr>
          <w:rFonts w:ascii="Times New Roman" w:eastAsia="Calibri" w:hAnsi="Times New Roman" w:cs="Times New Roman"/>
          <w:sz w:val="24"/>
          <w:szCs w:val="24"/>
          <w:lang w:val="fi-FI"/>
        </w:rPr>
        <w:t>encernaan</w:t>
      </w:r>
    </w:p>
    <w:p w:rsidR="00DF070D" w:rsidRPr="00A30BE4" w:rsidRDefault="00025FE0" w:rsidP="009C3638">
      <w:pPr>
        <w:spacing w:after="0" w:line="480" w:lineRule="auto"/>
        <w:ind w:left="1800"/>
        <w:contextualSpacing/>
        <w:jc w:val="both"/>
        <w:rPr>
          <w:rFonts w:ascii="Times New Roman" w:eastAsia="Calibri" w:hAnsi="Times New Roman" w:cs="Times New Roman"/>
          <w:sz w:val="24"/>
          <w:szCs w:val="24"/>
          <w:lang w:val="fi-FI"/>
        </w:rPr>
      </w:pPr>
      <w:r w:rsidRPr="00A30BE4">
        <w:rPr>
          <w:rFonts w:ascii="Times New Roman" w:eastAsia="Calibri" w:hAnsi="Times New Roman" w:cs="Times New Roman"/>
          <w:sz w:val="24"/>
          <w:szCs w:val="24"/>
          <w:lang w:val="fi-FI"/>
        </w:rPr>
        <w:t xml:space="preserve">Biasanya pada klien SOL </w:t>
      </w:r>
      <w:r w:rsidR="00DF070D" w:rsidRPr="00A30BE4">
        <w:rPr>
          <w:rFonts w:ascii="Times New Roman" w:eastAsia="Calibri" w:hAnsi="Times New Roman" w:cs="Times New Roman"/>
          <w:sz w:val="24"/>
          <w:szCs w:val="24"/>
          <w:lang w:val="fi-FI"/>
        </w:rPr>
        <w:t>terjadi kehilangan nafsu makan, disfagia (pada periode akut)</w:t>
      </w:r>
      <w:r w:rsidR="00DF070D" w:rsidRPr="00A30BE4">
        <w:rPr>
          <w:rFonts w:ascii="Times New Roman" w:eastAsia="Calibri" w:hAnsi="Times New Roman" w:cs="Times New Roman"/>
          <w:sz w:val="24"/>
          <w:szCs w:val="24"/>
        </w:rPr>
        <w:t xml:space="preserve"> </w:t>
      </w:r>
      <w:r w:rsidR="00DF070D" w:rsidRPr="00A30BE4">
        <w:rPr>
          <w:rFonts w:ascii="Times New Roman" w:eastAsia="Calibri" w:hAnsi="Times New Roman" w:cs="Times New Roman"/>
          <w:sz w:val="24"/>
          <w:szCs w:val="24"/>
          <w:lang w:val="fi-FI"/>
        </w:rPr>
        <w:t>anoreksia, muntah, turgor kul</w:t>
      </w:r>
      <w:r w:rsidR="00D8525B" w:rsidRPr="00A30BE4">
        <w:rPr>
          <w:rFonts w:ascii="Times New Roman" w:eastAsia="Calibri" w:hAnsi="Times New Roman" w:cs="Times New Roman"/>
          <w:sz w:val="24"/>
          <w:szCs w:val="24"/>
          <w:lang w:val="fi-FI"/>
        </w:rPr>
        <w:t>it jelek, membran mukosa kering.</w:t>
      </w:r>
      <w:r w:rsidR="00DF070D" w:rsidRPr="00A30BE4">
        <w:rPr>
          <w:rFonts w:ascii="Times New Roman" w:eastAsia="Calibri" w:hAnsi="Times New Roman" w:cs="Times New Roman"/>
          <w:sz w:val="24"/>
          <w:szCs w:val="24"/>
          <w:lang w:val="fi-FI"/>
        </w:rPr>
        <w:t xml:space="preserve"> </w:t>
      </w:r>
    </w:p>
    <w:p w:rsidR="00DF070D" w:rsidRPr="00A30BE4" w:rsidRDefault="00365287" w:rsidP="009C3638">
      <w:pPr>
        <w:pStyle w:val="ListParagraph"/>
        <w:numPr>
          <w:ilvl w:val="0"/>
          <w:numId w:val="24"/>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Sistem p</w:t>
      </w:r>
      <w:r w:rsidR="00DF070D" w:rsidRPr="00A30BE4">
        <w:rPr>
          <w:rFonts w:ascii="Times New Roman" w:eastAsia="Calibri" w:hAnsi="Times New Roman" w:cs="Times New Roman"/>
          <w:sz w:val="24"/>
          <w:szCs w:val="24"/>
        </w:rPr>
        <w:t>ersarafan</w:t>
      </w:r>
    </w:p>
    <w:p w:rsidR="00DF070D" w:rsidRDefault="00DF070D" w:rsidP="009C3638">
      <w:pPr>
        <w:spacing w:after="0" w:line="480" w:lineRule="auto"/>
        <w:ind w:left="1800"/>
        <w:contextualSpacing/>
        <w:jc w:val="both"/>
        <w:rPr>
          <w:rFonts w:ascii="Times New Roman" w:eastAsia="Calibri" w:hAnsi="Times New Roman" w:cs="Times New Roman"/>
          <w:sz w:val="24"/>
          <w:szCs w:val="24"/>
          <w:lang w:val="fi-FI"/>
        </w:rPr>
      </w:pPr>
      <w:proofErr w:type="gramStart"/>
      <w:r w:rsidRPr="00A30BE4">
        <w:rPr>
          <w:rFonts w:ascii="Times New Roman" w:eastAsia="Calibri" w:hAnsi="Times New Roman" w:cs="Times New Roman"/>
          <w:sz w:val="24"/>
          <w:szCs w:val="24"/>
        </w:rPr>
        <w:t xml:space="preserve">Biasanya pada klien SOL terjadi </w:t>
      </w:r>
      <w:r w:rsidRPr="00A30BE4">
        <w:rPr>
          <w:rFonts w:ascii="Times New Roman" w:eastAsia="Calibri" w:hAnsi="Times New Roman" w:cs="Times New Roman"/>
          <w:sz w:val="24"/>
          <w:szCs w:val="24"/>
          <w:lang w:val="fi-FI"/>
        </w:rPr>
        <w:t>sakit kepala, parestesia, timbul kejang, gangguan penglihatan.</w:t>
      </w:r>
      <w:proofErr w:type="gramEnd"/>
      <w:r w:rsidRPr="00A30BE4">
        <w:rPr>
          <w:rFonts w:ascii="Times New Roman" w:eastAsia="Calibri" w:hAnsi="Times New Roman" w:cs="Times New Roman"/>
          <w:sz w:val="24"/>
          <w:szCs w:val="24"/>
          <w:lang w:val="fi-FI"/>
        </w:rPr>
        <w:t xml:space="preserve"> penurunan status mental dan kesadaran. Kehilangan memori, sulit dalam keputusan, afasia, mata : pupil unisokor karena peningkatan TIK, nistagmus, kejang umum lokal. </w:t>
      </w:r>
    </w:p>
    <w:p w:rsidR="00EB6D14" w:rsidRPr="00A30BE4" w:rsidRDefault="00EB6D14" w:rsidP="009C3638">
      <w:pPr>
        <w:spacing w:after="0" w:line="480" w:lineRule="auto"/>
        <w:ind w:left="1800"/>
        <w:contextualSpacing/>
        <w:jc w:val="both"/>
        <w:rPr>
          <w:rFonts w:ascii="Times New Roman" w:eastAsia="Calibri" w:hAnsi="Times New Roman" w:cs="Times New Roman"/>
          <w:sz w:val="24"/>
          <w:szCs w:val="24"/>
          <w:lang w:val="fi-FI"/>
        </w:rPr>
      </w:pPr>
    </w:p>
    <w:p w:rsidR="00DF070D" w:rsidRPr="00A30BE4" w:rsidRDefault="00365287" w:rsidP="009C3638">
      <w:pPr>
        <w:pStyle w:val="ListParagraph"/>
        <w:numPr>
          <w:ilvl w:val="0"/>
          <w:numId w:val="24"/>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Sistem m</w:t>
      </w:r>
      <w:r w:rsidR="00DF070D" w:rsidRPr="00A30BE4">
        <w:rPr>
          <w:rFonts w:ascii="Times New Roman" w:eastAsia="Calibri" w:hAnsi="Times New Roman" w:cs="Times New Roman"/>
          <w:sz w:val="24"/>
          <w:szCs w:val="24"/>
        </w:rPr>
        <w:t>uskuloskeletal</w:t>
      </w:r>
    </w:p>
    <w:p w:rsidR="00DF070D" w:rsidRPr="00A30BE4" w:rsidRDefault="00D8525B" w:rsidP="009C3638">
      <w:pPr>
        <w:pStyle w:val="ListParagraph"/>
        <w:spacing w:after="0" w:line="480" w:lineRule="auto"/>
        <w:ind w:left="1800"/>
        <w:jc w:val="both"/>
        <w:rPr>
          <w:rFonts w:ascii="Times New Roman" w:eastAsia="Calibri" w:hAnsi="Times New Roman" w:cs="Times New Roman"/>
          <w:sz w:val="24"/>
          <w:szCs w:val="24"/>
          <w:lang w:val="fi-FI"/>
        </w:rPr>
      </w:pPr>
      <w:proofErr w:type="gramStart"/>
      <w:r w:rsidRPr="00A30BE4">
        <w:rPr>
          <w:rFonts w:ascii="Times New Roman" w:eastAsia="Calibri" w:hAnsi="Times New Roman" w:cs="Times New Roman"/>
          <w:sz w:val="24"/>
          <w:szCs w:val="24"/>
        </w:rPr>
        <w:t xml:space="preserve">Biasanya pada klien SOL terjadi </w:t>
      </w:r>
      <w:r w:rsidRPr="00A30BE4">
        <w:rPr>
          <w:rFonts w:ascii="Times New Roman" w:eastAsia="Calibri" w:hAnsi="Times New Roman" w:cs="Times New Roman"/>
          <w:sz w:val="24"/>
          <w:szCs w:val="24"/>
          <w:lang w:val="fi-FI"/>
        </w:rPr>
        <w:t>ketegangan leher dan pungung kaku.</w:t>
      </w:r>
      <w:proofErr w:type="gramEnd"/>
    </w:p>
    <w:p w:rsidR="00D8525B" w:rsidRPr="00A30BE4" w:rsidRDefault="00D8525B" w:rsidP="009C3638">
      <w:pPr>
        <w:pStyle w:val="ListParagraph"/>
        <w:numPr>
          <w:ilvl w:val="0"/>
          <w:numId w:val="24"/>
        </w:numPr>
        <w:spacing w:after="0" w:line="480" w:lineRule="auto"/>
        <w:jc w:val="both"/>
        <w:rPr>
          <w:rFonts w:ascii="Times New Roman" w:eastAsia="Calibri" w:hAnsi="Times New Roman" w:cs="Times New Roman"/>
          <w:sz w:val="24"/>
          <w:szCs w:val="24"/>
          <w:lang w:val="fi-FI"/>
        </w:rPr>
      </w:pPr>
      <w:r w:rsidRPr="00A30BE4">
        <w:rPr>
          <w:rFonts w:ascii="Times New Roman" w:eastAsia="Calibri" w:hAnsi="Times New Roman" w:cs="Times New Roman"/>
          <w:sz w:val="24"/>
          <w:szCs w:val="24"/>
          <w:lang w:val="fi-FI"/>
        </w:rPr>
        <w:t>Sistem urinaria</w:t>
      </w:r>
    </w:p>
    <w:p w:rsidR="00D8525B" w:rsidRPr="00A30BE4" w:rsidRDefault="00D8525B" w:rsidP="009C3638">
      <w:pPr>
        <w:pStyle w:val="ListParagraph"/>
        <w:spacing w:after="0" w:line="480" w:lineRule="auto"/>
        <w:ind w:left="1800"/>
        <w:jc w:val="both"/>
        <w:rPr>
          <w:rFonts w:ascii="Times New Roman" w:eastAsia="Calibri" w:hAnsi="Times New Roman" w:cs="Times New Roman"/>
          <w:sz w:val="24"/>
          <w:szCs w:val="24"/>
          <w:lang w:val="fi-FI"/>
        </w:rPr>
      </w:pPr>
      <w:r w:rsidRPr="00A30BE4">
        <w:rPr>
          <w:rFonts w:ascii="Times New Roman" w:eastAsia="Calibri" w:hAnsi="Times New Roman" w:cs="Times New Roman"/>
          <w:sz w:val="24"/>
          <w:szCs w:val="24"/>
          <w:lang w:val="fi-FI"/>
        </w:rPr>
        <w:t>Biasanya pada klien SOL terjadi inkontinensia urin atau retensi</w:t>
      </w:r>
    </w:p>
    <w:p w:rsidR="00D8525B" w:rsidRPr="00365287" w:rsidRDefault="00EF6C88" w:rsidP="009C3638">
      <w:pPr>
        <w:pStyle w:val="ListParagraph"/>
        <w:numPr>
          <w:ilvl w:val="0"/>
          <w:numId w:val="22"/>
        </w:numPr>
        <w:spacing w:after="0" w:line="480" w:lineRule="auto"/>
        <w:jc w:val="both"/>
        <w:rPr>
          <w:rFonts w:ascii="Times New Roman" w:eastAsia="Calibri" w:hAnsi="Times New Roman" w:cs="Times New Roman"/>
          <w:sz w:val="24"/>
          <w:szCs w:val="24"/>
        </w:rPr>
      </w:pPr>
      <w:r w:rsidRPr="00365287">
        <w:rPr>
          <w:rFonts w:ascii="Times New Roman" w:eastAsia="Calibri" w:hAnsi="Times New Roman" w:cs="Times New Roman"/>
          <w:sz w:val="24"/>
          <w:szCs w:val="24"/>
        </w:rPr>
        <w:t>Pola a</w:t>
      </w:r>
      <w:r w:rsidR="00D8525B" w:rsidRPr="00365287">
        <w:rPr>
          <w:rFonts w:ascii="Times New Roman" w:eastAsia="Calibri" w:hAnsi="Times New Roman" w:cs="Times New Roman"/>
          <w:sz w:val="24"/>
          <w:szCs w:val="24"/>
        </w:rPr>
        <w:t>ktifitas</w:t>
      </w:r>
    </w:p>
    <w:p w:rsidR="00EF6C88" w:rsidRPr="00A30BE4" w:rsidRDefault="00EF6C88" w:rsidP="009C3638">
      <w:pPr>
        <w:pStyle w:val="ListParagraph"/>
        <w:numPr>
          <w:ilvl w:val="1"/>
          <w:numId w:val="22"/>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rPr>
        <w:t xml:space="preserve">Pola nutrisi </w:t>
      </w:r>
    </w:p>
    <w:p w:rsidR="00EF6C88" w:rsidRPr="00A30BE4" w:rsidRDefault="00EF6C88" w:rsidP="009C3638">
      <w:pPr>
        <w:spacing w:after="0" w:line="480" w:lineRule="auto"/>
        <w:ind w:left="1800"/>
        <w:contextualSpacing/>
        <w:jc w:val="both"/>
        <w:rPr>
          <w:rFonts w:ascii="Times New Roman" w:eastAsia="Calibri" w:hAnsi="Times New Roman" w:cs="Times New Roman"/>
          <w:sz w:val="24"/>
          <w:szCs w:val="24"/>
        </w:rPr>
      </w:pPr>
      <w:r w:rsidRPr="00A30BE4">
        <w:rPr>
          <w:rFonts w:ascii="Times New Roman" w:eastAsia="Calibri" w:hAnsi="Times New Roman" w:cs="Times New Roman"/>
          <w:sz w:val="24"/>
          <w:szCs w:val="24"/>
        </w:rPr>
        <w:t xml:space="preserve">Biasanya pada klien SOL terjadi </w:t>
      </w:r>
      <w:r w:rsidRPr="00A30BE4">
        <w:rPr>
          <w:rFonts w:ascii="Times New Roman" w:eastAsia="Calibri" w:hAnsi="Times New Roman" w:cs="Times New Roman"/>
          <w:sz w:val="24"/>
          <w:szCs w:val="24"/>
          <w:lang w:val="fi-FI"/>
        </w:rPr>
        <w:t>kehilangan nafsu makan, disfagia pada periode akut</w:t>
      </w:r>
      <w:r w:rsidRPr="00A30BE4">
        <w:rPr>
          <w:rFonts w:ascii="Times New Roman" w:eastAsia="Calibri" w:hAnsi="Times New Roman" w:cs="Times New Roman"/>
          <w:sz w:val="24"/>
          <w:szCs w:val="24"/>
        </w:rPr>
        <w:t>,</w:t>
      </w:r>
      <w:r w:rsidRPr="00A30BE4">
        <w:rPr>
          <w:rFonts w:ascii="Times New Roman" w:eastAsia="Calibri" w:hAnsi="Times New Roman" w:cs="Times New Roman"/>
          <w:sz w:val="24"/>
          <w:szCs w:val="24"/>
          <w:lang w:val="fi-FI"/>
        </w:rPr>
        <w:t xml:space="preserve"> anoreksia, muntah,</w:t>
      </w:r>
    </w:p>
    <w:p w:rsidR="00EF6C88" w:rsidRPr="00A30BE4" w:rsidRDefault="00365287" w:rsidP="009C3638">
      <w:pPr>
        <w:pStyle w:val="ListParagraph"/>
        <w:numPr>
          <w:ilvl w:val="1"/>
          <w:numId w:val="22"/>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Pola e</w:t>
      </w:r>
      <w:r w:rsidR="00EF6C88" w:rsidRPr="00A30BE4">
        <w:rPr>
          <w:rFonts w:ascii="Times New Roman" w:eastAsia="Calibri" w:hAnsi="Times New Roman" w:cs="Times New Roman"/>
          <w:sz w:val="24"/>
          <w:szCs w:val="24"/>
        </w:rPr>
        <w:t>liminasi</w:t>
      </w:r>
    </w:p>
    <w:p w:rsidR="00EF6C88" w:rsidRPr="00A30BE4" w:rsidRDefault="00EF6C88" w:rsidP="009C3638">
      <w:pPr>
        <w:pStyle w:val="ListParagraph"/>
        <w:spacing w:after="0" w:line="480" w:lineRule="auto"/>
        <w:ind w:left="1800"/>
        <w:jc w:val="both"/>
        <w:rPr>
          <w:rFonts w:ascii="Times New Roman" w:eastAsia="Calibri" w:hAnsi="Times New Roman" w:cs="Times New Roman"/>
          <w:sz w:val="24"/>
          <w:szCs w:val="24"/>
        </w:rPr>
      </w:pPr>
      <w:r w:rsidRPr="00A30BE4">
        <w:rPr>
          <w:rFonts w:ascii="Times New Roman" w:eastAsia="Calibri" w:hAnsi="Times New Roman" w:cs="Times New Roman"/>
          <w:sz w:val="24"/>
          <w:szCs w:val="24"/>
        </w:rPr>
        <w:t>Biasanya pada klien SOL terjadi inkontinensia urin atau retensi</w:t>
      </w:r>
    </w:p>
    <w:p w:rsidR="00EF6C88" w:rsidRPr="00A30BE4" w:rsidRDefault="00365287" w:rsidP="009C3638">
      <w:pPr>
        <w:pStyle w:val="ListParagraph"/>
        <w:numPr>
          <w:ilvl w:val="1"/>
          <w:numId w:val="22"/>
        </w:numPr>
        <w:spacing w:after="0" w:line="48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Pola tidur dan i</w:t>
      </w:r>
      <w:r w:rsidR="00EF6C88" w:rsidRPr="00A30BE4">
        <w:rPr>
          <w:rFonts w:ascii="Times New Roman" w:eastAsia="Calibri" w:hAnsi="Times New Roman" w:cs="Times New Roman"/>
          <w:sz w:val="24"/>
          <w:szCs w:val="24"/>
        </w:rPr>
        <w:t>stirahat</w:t>
      </w:r>
    </w:p>
    <w:p w:rsidR="00EF6C88" w:rsidRPr="00A30BE4" w:rsidRDefault="00EF6C88" w:rsidP="009C3638">
      <w:pPr>
        <w:pStyle w:val="ListParagraph"/>
        <w:spacing w:after="0" w:line="480" w:lineRule="auto"/>
        <w:ind w:left="1800"/>
        <w:jc w:val="both"/>
        <w:rPr>
          <w:rFonts w:ascii="Times New Roman" w:eastAsia="Calibri" w:hAnsi="Times New Roman" w:cs="Times New Roman"/>
          <w:sz w:val="24"/>
          <w:szCs w:val="24"/>
        </w:rPr>
      </w:pPr>
      <w:r w:rsidRPr="00A30BE4">
        <w:rPr>
          <w:rFonts w:ascii="Times New Roman" w:eastAsia="Calibri" w:hAnsi="Times New Roman" w:cs="Times New Roman"/>
          <w:sz w:val="24"/>
          <w:szCs w:val="24"/>
        </w:rPr>
        <w:t xml:space="preserve">Biasanya pada klien SOL terus terjaga </w:t>
      </w:r>
    </w:p>
    <w:p w:rsidR="00EF6C88" w:rsidRPr="00A30BE4" w:rsidRDefault="00EF6C88" w:rsidP="009C3638">
      <w:pPr>
        <w:pStyle w:val="ListParagraph"/>
        <w:numPr>
          <w:ilvl w:val="1"/>
          <w:numId w:val="22"/>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rPr>
        <w:t>Personal hygiene</w:t>
      </w:r>
    </w:p>
    <w:p w:rsidR="00EF6C88" w:rsidRPr="00A30BE4" w:rsidRDefault="00EF6C88" w:rsidP="009C3638">
      <w:pPr>
        <w:pStyle w:val="ListParagraph"/>
        <w:spacing w:after="0" w:line="480" w:lineRule="auto"/>
        <w:ind w:left="1800"/>
        <w:jc w:val="both"/>
        <w:rPr>
          <w:rFonts w:ascii="Times New Roman" w:eastAsia="Calibri" w:hAnsi="Times New Roman" w:cs="Times New Roman"/>
          <w:sz w:val="24"/>
          <w:szCs w:val="24"/>
          <w:lang w:val="fi-FI"/>
        </w:rPr>
      </w:pPr>
      <w:proofErr w:type="gramStart"/>
      <w:r w:rsidRPr="00A30BE4">
        <w:rPr>
          <w:rFonts w:ascii="Times New Roman" w:eastAsia="Calibri" w:hAnsi="Times New Roman" w:cs="Times New Roman"/>
          <w:sz w:val="24"/>
          <w:szCs w:val="24"/>
        </w:rPr>
        <w:t xml:space="preserve">Biasanya pada klien SOL terjadi </w:t>
      </w:r>
      <w:r w:rsidRPr="00A30BE4">
        <w:rPr>
          <w:rFonts w:ascii="Times New Roman" w:eastAsia="Calibri" w:hAnsi="Times New Roman" w:cs="Times New Roman"/>
          <w:sz w:val="24"/>
          <w:szCs w:val="24"/>
          <w:lang w:val="fi-FI"/>
        </w:rPr>
        <w:t>ketergantungan terhadap semua kebutuhan, perawatan diri (pada periode akut).</w:t>
      </w:r>
      <w:proofErr w:type="gramEnd"/>
    </w:p>
    <w:p w:rsidR="00EF6C88" w:rsidRPr="00365287" w:rsidRDefault="00EF6C88" w:rsidP="009C3638">
      <w:pPr>
        <w:pStyle w:val="ListParagraph"/>
        <w:numPr>
          <w:ilvl w:val="0"/>
          <w:numId w:val="22"/>
        </w:numPr>
        <w:spacing w:after="0" w:line="480" w:lineRule="auto"/>
        <w:jc w:val="both"/>
        <w:rPr>
          <w:rFonts w:ascii="Times New Roman" w:eastAsia="Calibri" w:hAnsi="Times New Roman" w:cs="Times New Roman"/>
          <w:sz w:val="24"/>
          <w:szCs w:val="24"/>
        </w:rPr>
      </w:pPr>
      <w:r w:rsidRPr="00365287">
        <w:rPr>
          <w:rFonts w:ascii="Times New Roman" w:eastAsia="Calibri" w:hAnsi="Times New Roman" w:cs="Times New Roman"/>
          <w:sz w:val="24"/>
          <w:szCs w:val="24"/>
        </w:rPr>
        <w:t>Aspek psikologi</w:t>
      </w:r>
    </w:p>
    <w:p w:rsidR="00596E24" w:rsidRPr="00EB6D14" w:rsidRDefault="00EF6C88" w:rsidP="00EB6D14">
      <w:pPr>
        <w:pStyle w:val="ListParagraph"/>
        <w:spacing w:after="0" w:line="480" w:lineRule="auto"/>
        <w:ind w:left="1800"/>
        <w:jc w:val="both"/>
        <w:rPr>
          <w:rFonts w:ascii="Times New Roman" w:eastAsia="Calibri" w:hAnsi="Times New Roman" w:cs="Times New Roman"/>
          <w:sz w:val="24"/>
          <w:szCs w:val="24"/>
          <w:lang w:val="fi-FI"/>
        </w:rPr>
      </w:pPr>
      <w:r w:rsidRPr="00A30BE4">
        <w:rPr>
          <w:rFonts w:ascii="Times New Roman" w:eastAsia="Calibri" w:hAnsi="Times New Roman" w:cs="Times New Roman"/>
          <w:sz w:val="24"/>
          <w:szCs w:val="24"/>
          <w:lang w:val="fi-FI"/>
        </w:rPr>
        <w:t>Biasanya pada klien SOL terjadi perubahan psikologis yaitu sering menangis dan mengeluh</w:t>
      </w:r>
      <w:r w:rsidR="00596E24">
        <w:rPr>
          <w:rFonts w:ascii="Times New Roman" w:eastAsia="Calibri" w:hAnsi="Times New Roman" w:cs="Times New Roman"/>
          <w:sz w:val="24"/>
          <w:szCs w:val="24"/>
          <w:lang w:val="fi-FI"/>
        </w:rPr>
        <w:t>.</w:t>
      </w:r>
    </w:p>
    <w:p w:rsidR="00596E24" w:rsidRDefault="00EF6C88" w:rsidP="009C3638">
      <w:pPr>
        <w:pStyle w:val="ListParagraph"/>
        <w:numPr>
          <w:ilvl w:val="0"/>
          <w:numId w:val="22"/>
        </w:numPr>
        <w:spacing w:after="0" w:line="480" w:lineRule="auto"/>
        <w:jc w:val="both"/>
        <w:rPr>
          <w:rFonts w:ascii="Times New Roman" w:eastAsia="Calibri" w:hAnsi="Times New Roman" w:cs="Times New Roman"/>
          <w:sz w:val="24"/>
          <w:szCs w:val="24"/>
          <w:lang w:val="fi-FI"/>
        </w:rPr>
      </w:pPr>
      <w:r w:rsidRPr="00365287">
        <w:rPr>
          <w:rFonts w:ascii="Times New Roman" w:eastAsia="Calibri" w:hAnsi="Times New Roman" w:cs="Times New Roman"/>
          <w:sz w:val="24"/>
          <w:szCs w:val="24"/>
          <w:lang w:val="fi-FI"/>
        </w:rPr>
        <w:t>Pemeriksaan Laboratorium</w:t>
      </w:r>
    </w:p>
    <w:p w:rsidR="00596E24" w:rsidRPr="00596E24" w:rsidRDefault="00596E24" w:rsidP="009C3638">
      <w:pPr>
        <w:pStyle w:val="ListParagraph"/>
        <w:numPr>
          <w:ilvl w:val="1"/>
          <w:numId w:val="22"/>
        </w:numPr>
        <w:spacing w:after="0" w:line="480" w:lineRule="auto"/>
        <w:jc w:val="both"/>
        <w:rPr>
          <w:rFonts w:ascii="Times New Roman" w:eastAsia="Calibri" w:hAnsi="Times New Roman" w:cs="Times New Roman"/>
          <w:sz w:val="24"/>
          <w:szCs w:val="24"/>
          <w:lang w:val="fi-FI"/>
        </w:rPr>
      </w:pPr>
      <w:r>
        <w:rPr>
          <w:rFonts w:ascii="Times New Roman" w:eastAsia="Times New Roman" w:hAnsi="Times New Roman" w:cs="Times New Roman"/>
          <w:sz w:val="24"/>
          <w:szCs w:val="24"/>
        </w:rPr>
        <w:t xml:space="preserve">CT Scan </w:t>
      </w:r>
      <w:r w:rsidR="00365287" w:rsidRPr="00596E24">
        <w:rPr>
          <w:rFonts w:ascii="Times New Roman" w:eastAsia="Times New Roman" w:hAnsi="Times New Roman" w:cs="Times New Roman"/>
          <w:sz w:val="24"/>
          <w:szCs w:val="24"/>
        </w:rPr>
        <w:t>; memberi informasi spesifik mengenai jumlah, ukuran, kepadatan, jejas tumor dan meluasnya odema c</w:t>
      </w:r>
      <w:r>
        <w:rPr>
          <w:rFonts w:ascii="Times New Roman" w:eastAsia="Times New Roman" w:hAnsi="Times New Roman" w:cs="Times New Roman"/>
          <w:sz w:val="24"/>
          <w:szCs w:val="24"/>
        </w:rPr>
        <w:t>erebral serta memberi informasi tentang sistem vaskuler</w:t>
      </w:r>
    </w:p>
    <w:p w:rsidR="00596E24" w:rsidRPr="00596E24" w:rsidRDefault="00365287" w:rsidP="009C3638">
      <w:pPr>
        <w:pStyle w:val="ListParagraph"/>
        <w:numPr>
          <w:ilvl w:val="1"/>
          <w:numId w:val="22"/>
        </w:numPr>
        <w:spacing w:after="0" w:line="480" w:lineRule="auto"/>
        <w:jc w:val="both"/>
        <w:rPr>
          <w:rFonts w:ascii="Times New Roman" w:eastAsia="Calibri" w:hAnsi="Times New Roman" w:cs="Times New Roman"/>
          <w:sz w:val="24"/>
          <w:szCs w:val="24"/>
          <w:lang w:val="fi-FI"/>
        </w:rPr>
      </w:pPr>
      <w:r w:rsidRPr="00596E24">
        <w:rPr>
          <w:rFonts w:ascii="Times New Roman" w:eastAsia="Times New Roman" w:hAnsi="Times New Roman" w:cs="Times New Roman"/>
          <w:sz w:val="24"/>
          <w:szCs w:val="24"/>
        </w:rPr>
        <w:lastRenderedPageBreak/>
        <w:t>MRI ; membantu dalam mendeteksi tumor didalam batang otakdan daerah hiposisis, dimana tulang menggangu dalam gamba</w:t>
      </w:r>
      <w:r w:rsidR="00596E24">
        <w:rPr>
          <w:rFonts w:ascii="Times New Roman" w:eastAsia="Times New Roman" w:hAnsi="Times New Roman" w:cs="Times New Roman"/>
          <w:sz w:val="24"/>
          <w:szCs w:val="24"/>
        </w:rPr>
        <w:t>ran yang menggunakan CT Scan</w:t>
      </w:r>
    </w:p>
    <w:p w:rsidR="00596E24" w:rsidRPr="00596E24" w:rsidRDefault="00365287" w:rsidP="009C3638">
      <w:pPr>
        <w:pStyle w:val="ListParagraph"/>
        <w:numPr>
          <w:ilvl w:val="1"/>
          <w:numId w:val="22"/>
        </w:numPr>
        <w:spacing w:after="0" w:line="480" w:lineRule="auto"/>
        <w:jc w:val="both"/>
        <w:rPr>
          <w:rFonts w:ascii="Times New Roman" w:eastAsia="Calibri" w:hAnsi="Times New Roman" w:cs="Times New Roman"/>
          <w:sz w:val="24"/>
          <w:szCs w:val="24"/>
          <w:lang w:val="fi-FI"/>
        </w:rPr>
      </w:pPr>
      <w:r w:rsidRPr="00596E24">
        <w:rPr>
          <w:rFonts w:ascii="Times New Roman" w:eastAsia="Times New Roman" w:hAnsi="Times New Roman" w:cs="Times New Roman"/>
          <w:sz w:val="24"/>
          <w:szCs w:val="24"/>
        </w:rPr>
        <w:t xml:space="preserve">Biopsi </w:t>
      </w:r>
      <w:proofErr w:type="gramStart"/>
      <w:r w:rsidRPr="00596E24">
        <w:rPr>
          <w:rFonts w:ascii="Times New Roman" w:eastAsia="Times New Roman" w:hAnsi="Times New Roman" w:cs="Times New Roman"/>
          <w:sz w:val="24"/>
          <w:szCs w:val="24"/>
        </w:rPr>
        <w:t>Stereotaktik ;</w:t>
      </w:r>
      <w:proofErr w:type="gramEnd"/>
      <w:r w:rsidRPr="00596E24">
        <w:rPr>
          <w:rFonts w:ascii="Times New Roman" w:eastAsia="Times New Roman" w:hAnsi="Times New Roman" w:cs="Times New Roman"/>
          <w:sz w:val="24"/>
          <w:szCs w:val="24"/>
        </w:rPr>
        <w:t xml:space="preserve"> dapat mendiagnosa kedudukan tumor yang dalam dan untuk memberi dasar pengobata</w:t>
      </w:r>
      <w:r w:rsidR="00596E24">
        <w:rPr>
          <w:rFonts w:ascii="Times New Roman" w:eastAsia="Times New Roman" w:hAnsi="Times New Roman" w:cs="Times New Roman"/>
          <w:sz w:val="24"/>
          <w:szCs w:val="24"/>
        </w:rPr>
        <w:t>n serta informasi prognosis.</w:t>
      </w:r>
    </w:p>
    <w:p w:rsidR="00596E24" w:rsidRPr="00596E24" w:rsidRDefault="00365287" w:rsidP="009C3638">
      <w:pPr>
        <w:pStyle w:val="ListParagraph"/>
        <w:numPr>
          <w:ilvl w:val="1"/>
          <w:numId w:val="22"/>
        </w:numPr>
        <w:spacing w:after="0" w:line="480" w:lineRule="auto"/>
        <w:jc w:val="both"/>
        <w:rPr>
          <w:rFonts w:ascii="Times New Roman" w:eastAsia="Calibri" w:hAnsi="Times New Roman" w:cs="Times New Roman"/>
          <w:sz w:val="24"/>
          <w:szCs w:val="24"/>
          <w:lang w:val="fi-FI"/>
        </w:rPr>
      </w:pPr>
      <w:r w:rsidRPr="00596E24">
        <w:rPr>
          <w:rFonts w:ascii="Times New Roman" w:eastAsia="Times New Roman" w:hAnsi="Times New Roman" w:cs="Times New Roman"/>
          <w:sz w:val="24"/>
          <w:szCs w:val="24"/>
        </w:rPr>
        <w:t>Angiografi ; memberi gambaran pembuluh d</w:t>
      </w:r>
      <w:r w:rsidR="00596E24">
        <w:rPr>
          <w:rFonts w:ascii="Times New Roman" w:eastAsia="Times New Roman" w:hAnsi="Times New Roman" w:cs="Times New Roman"/>
          <w:sz w:val="24"/>
          <w:szCs w:val="24"/>
        </w:rPr>
        <w:t>arahserebral dan letak tumor</w:t>
      </w:r>
    </w:p>
    <w:p w:rsidR="00365287" w:rsidRPr="00596E24" w:rsidRDefault="00365287" w:rsidP="009C3638">
      <w:pPr>
        <w:pStyle w:val="ListParagraph"/>
        <w:numPr>
          <w:ilvl w:val="1"/>
          <w:numId w:val="22"/>
        </w:numPr>
        <w:spacing w:after="0" w:line="480" w:lineRule="auto"/>
        <w:jc w:val="both"/>
        <w:rPr>
          <w:rFonts w:ascii="Times New Roman" w:eastAsia="Calibri" w:hAnsi="Times New Roman" w:cs="Times New Roman"/>
          <w:sz w:val="24"/>
          <w:szCs w:val="24"/>
          <w:lang w:val="fi-FI"/>
        </w:rPr>
      </w:pPr>
      <w:r w:rsidRPr="00596E24">
        <w:rPr>
          <w:rFonts w:ascii="Times New Roman" w:eastAsia="Times New Roman" w:hAnsi="Times New Roman" w:cs="Times New Roman"/>
          <w:sz w:val="24"/>
          <w:szCs w:val="24"/>
        </w:rPr>
        <w:t>Elektro ensefalografi ; mendeteksi gelombang otak abnormal pada daerah yang ditempati tumor dan dapat memungkinkan untuk mengevaluasi lobus temporal pada waktu kejang</w:t>
      </w:r>
      <w:r w:rsidRPr="00596E24">
        <w:rPr>
          <w:rFonts w:ascii="Times New Roman" w:eastAsia="Times New Roman" w:hAnsi="Times New Roman" w:cs="Times New Roman"/>
          <w:sz w:val="24"/>
          <w:szCs w:val="24"/>
        </w:rPr>
        <w:br/>
        <w:t>( Doenges, 2000 )</w:t>
      </w:r>
    </w:p>
    <w:p w:rsidR="008820EC" w:rsidRPr="00365287" w:rsidRDefault="008820EC" w:rsidP="009C3638">
      <w:pPr>
        <w:pStyle w:val="ListParagraph"/>
        <w:numPr>
          <w:ilvl w:val="0"/>
          <w:numId w:val="21"/>
        </w:numPr>
        <w:spacing w:after="0" w:line="480" w:lineRule="auto"/>
        <w:jc w:val="both"/>
        <w:rPr>
          <w:rFonts w:ascii="Times New Roman" w:eastAsia="Calibri" w:hAnsi="Times New Roman" w:cs="Times New Roman"/>
          <w:sz w:val="24"/>
          <w:szCs w:val="24"/>
          <w:lang w:val="fi-FI"/>
        </w:rPr>
      </w:pPr>
      <w:r w:rsidRPr="00365287">
        <w:rPr>
          <w:rFonts w:ascii="Times New Roman" w:eastAsia="Calibri" w:hAnsi="Times New Roman" w:cs="Times New Roman"/>
          <w:sz w:val="24"/>
          <w:szCs w:val="24"/>
          <w:lang w:val="fi-FI"/>
        </w:rPr>
        <w:t>Analisa data</w:t>
      </w:r>
    </w:p>
    <w:p w:rsidR="00123A39" w:rsidRDefault="008820EC" w:rsidP="009C3638">
      <w:pPr>
        <w:pStyle w:val="ListParagraph"/>
        <w:tabs>
          <w:tab w:val="left" w:pos="1890"/>
        </w:tabs>
        <w:spacing w:after="0" w:line="480" w:lineRule="auto"/>
        <w:ind w:left="1080"/>
        <w:jc w:val="both"/>
        <w:rPr>
          <w:rFonts w:ascii="Times New Roman" w:eastAsia="Times New Roman" w:hAnsi="Times New Roman" w:cs="Times New Roman"/>
          <w:sz w:val="24"/>
          <w:szCs w:val="24"/>
        </w:rPr>
      </w:pPr>
      <w:proofErr w:type="gramStart"/>
      <w:r w:rsidRPr="00A30BE4">
        <w:rPr>
          <w:rFonts w:ascii="Times New Roman" w:eastAsia="Times New Roman" w:hAnsi="Times New Roman" w:cs="Times New Roman"/>
          <w:sz w:val="24"/>
          <w:szCs w:val="24"/>
        </w:rPr>
        <w:t>Analisa data adalah kemampuan mengaitkan data dengan menghubungkan data tersebut dengan konsep teori dan prinsip yang relevan untuk membuat kesimpulan dan menentukan masalah kesehatan dan keperawaan pasien.</w:t>
      </w:r>
      <w:proofErr w:type="gramEnd"/>
      <w:sdt>
        <w:sdtPr>
          <w:rPr>
            <w:rFonts w:ascii="Times New Roman" w:eastAsia="Times New Roman" w:hAnsi="Times New Roman" w:cs="Times New Roman"/>
            <w:sz w:val="24"/>
            <w:szCs w:val="24"/>
          </w:rPr>
          <w:id w:val="-702086973"/>
          <w:citation/>
        </w:sdtPr>
        <w:sdtContent>
          <w:r w:rsidR="00612467" w:rsidRPr="00A30BE4">
            <w:rPr>
              <w:rFonts w:ascii="Times New Roman" w:eastAsia="Times New Roman" w:hAnsi="Times New Roman" w:cs="Times New Roman"/>
              <w:sz w:val="24"/>
              <w:szCs w:val="24"/>
            </w:rPr>
            <w:fldChar w:fldCharType="begin"/>
          </w:r>
          <w:r w:rsidRPr="00A30BE4">
            <w:rPr>
              <w:rFonts w:ascii="Times New Roman" w:eastAsia="Times New Roman" w:hAnsi="Times New Roman" w:cs="Times New Roman"/>
              <w:sz w:val="24"/>
              <w:szCs w:val="24"/>
            </w:rPr>
            <w:instrText xml:space="preserve"> CITATION eff95 \l 1033 </w:instrText>
          </w:r>
          <w:r w:rsidR="00612467" w:rsidRPr="00A30BE4">
            <w:rPr>
              <w:rFonts w:ascii="Times New Roman" w:eastAsia="Times New Roman" w:hAnsi="Times New Roman" w:cs="Times New Roman"/>
              <w:sz w:val="24"/>
              <w:szCs w:val="24"/>
            </w:rPr>
            <w:fldChar w:fldCharType="separate"/>
          </w:r>
          <w:r w:rsidRPr="00A30BE4">
            <w:rPr>
              <w:rFonts w:ascii="Times New Roman" w:eastAsia="Times New Roman" w:hAnsi="Times New Roman" w:cs="Times New Roman"/>
              <w:noProof/>
              <w:sz w:val="24"/>
              <w:szCs w:val="24"/>
            </w:rPr>
            <w:t>(effendi, 1995)</w:t>
          </w:r>
          <w:r w:rsidR="00612467" w:rsidRPr="00A30BE4">
            <w:rPr>
              <w:rFonts w:ascii="Times New Roman" w:eastAsia="Times New Roman" w:hAnsi="Times New Roman" w:cs="Times New Roman"/>
              <w:sz w:val="24"/>
              <w:szCs w:val="24"/>
            </w:rPr>
            <w:fldChar w:fldCharType="end"/>
          </w:r>
        </w:sdtContent>
      </w:sdt>
      <w:r w:rsidR="00123A39">
        <w:rPr>
          <w:rFonts w:ascii="Times New Roman" w:eastAsia="Times New Roman" w:hAnsi="Times New Roman" w:cs="Times New Roman"/>
          <w:sz w:val="24"/>
          <w:szCs w:val="24"/>
        </w:rPr>
        <w:t>.</w:t>
      </w:r>
    </w:p>
    <w:p w:rsidR="00596E24" w:rsidRPr="00123A39" w:rsidRDefault="008820EC" w:rsidP="009C3638">
      <w:pPr>
        <w:pStyle w:val="ListParagraph"/>
        <w:tabs>
          <w:tab w:val="left" w:pos="1890"/>
        </w:tabs>
        <w:spacing w:after="0" w:line="480" w:lineRule="auto"/>
        <w:ind w:left="1080"/>
        <w:jc w:val="both"/>
        <w:rPr>
          <w:rFonts w:ascii="Times New Roman" w:eastAsia="Times New Roman" w:hAnsi="Times New Roman" w:cs="Times New Roman"/>
          <w:sz w:val="24"/>
          <w:szCs w:val="24"/>
        </w:rPr>
      </w:pPr>
      <w:r w:rsidRPr="00123A39">
        <w:rPr>
          <w:rFonts w:ascii="Times New Roman" w:eastAsia="Times New Roman" w:hAnsi="Times New Roman" w:cs="Times New Roman"/>
          <w:sz w:val="24"/>
          <w:szCs w:val="24"/>
        </w:rPr>
        <w:t>Diagnosa keperawatan</w:t>
      </w:r>
    </w:p>
    <w:p w:rsidR="008820EC" w:rsidRPr="00A30BE4" w:rsidRDefault="009C3638" w:rsidP="009C3638">
      <w:pPr>
        <w:pStyle w:val="ListParagraph"/>
        <w:tabs>
          <w:tab w:val="left" w:pos="1890"/>
        </w:tabs>
        <w:spacing w:after="0" w:line="48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820EC" w:rsidRPr="00A30BE4">
        <w:rPr>
          <w:rFonts w:ascii="Times New Roman" w:eastAsia="Times New Roman" w:hAnsi="Times New Roman" w:cs="Times New Roman"/>
          <w:sz w:val="24"/>
          <w:szCs w:val="24"/>
        </w:rPr>
        <w:t xml:space="preserve">Menurut carpenito yang dikutip oleh </w:t>
      </w:r>
      <w:sdt>
        <w:sdtPr>
          <w:rPr>
            <w:rFonts w:ascii="Times New Roman" w:eastAsia="Times New Roman" w:hAnsi="Times New Roman" w:cs="Times New Roman"/>
            <w:sz w:val="24"/>
            <w:szCs w:val="24"/>
          </w:rPr>
          <w:id w:val="1968007942"/>
          <w:citation/>
        </w:sdtPr>
        <w:sdtContent>
          <w:r w:rsidR="00612467" w:rsidRPr="00A30BE4">
            <w:rPr>
              <w:rFonts w:ascii="Times New Roman" w:eastAsia="Times New Roman" w:hAnsi="Times New Roman" w:cs="Times New Roman"/>
              <w:sz w:val="24"/>
              <w:szCs w:val="24"/>
            </w:rPr>
            <w:fldChar w:fldCharType="begin"/>
          </w:r>
          <w:r w:rsidR="008820EC" w:rsidRPr="00A30BE4">
            <w:rPr>
              <w:rFonts w:ascii="Times New Roman" w:eastAsia="Times New Roman" w:hAnsi="Times New Roman" w:cs="Times New Roman"/>
              <w:sz w:val="24"/>
              <w:szCs w:val="24"/>
            </w:rPr>
            <w:instrText xml:space="preserve"> CITATION nur01 \l 1033 </w:instrText>
          </w:r>
          <w:r w:rsidR="00612467" w:rsidRPr="00A30BE4">
            <w:rPr>
              <w:rFonts w:ascii="Times New Roman" w:eastAsia="Times New Roman" w:hAnsi="Times New Roman" w:cs="Times New Roman"/>
              <w:sz w:val="24"/>
              <w:szCs w:val="24"/>
            </w:rPr>
            <w:fldChar w:fldCharType="separate"/>
          </w:r>
          <w:r w:rsidR="008820EC" w:rsidRPr="00A30BE4">
            <w:rPr>
              <w:rFonts w:ascii="Times New Roman" w:eastAsia="Times New Roman" w:hAnsi="Times New Roman" w:cs="Times New Roman"/>
              <w:noProof/>
              <w:sz w:val="24"/>
              <w:szCs w:val="24"/>
            </w:rPr>
            <w:t>(nursalam, 2001)</w:t>
          </w:r>
          <w:r w:rsidR="00612467" w:rsidRPr="00A30BE4">
            <w:rPr>
              <w:rFonts w:ascii="Times New Roman" w:eastAsia="Times New Roman" w:hAnsi="Times New Roman" w:cs="Times New Roman"/>
              <w:sz w:val="24"/>
              <w:szCs w:val="24"/>
            </w:rPr>
            <w:fldChar w:fldCharType="end"/>
          </w:r>
        </w:sdtContent>
      </w:sdt>
      <w:r w:rsidR="008820EC" w:rsidRPr="00A30BE4">
        <w:rPr>
          <w:rFonts w:ascii="Times New Roman" w:eastAsia="Times New Roman" w:hAnsi="Times New Roman" w:cs="Times New Roman"/>
          <w:sz w:val="24"/>
          <w:szCs w:val="24"/>
        </w:rPr>
        <w:t xml:space="preserve">, diagnose keperawatan adalah suatu pernyataan yang menjelaskan respon manusia (status kesehatan atau resiko perubahan pola) dari individu atau kelompok dimana perawat secara akontabilitas dapat mengidentivikasi dan </w:t>
      </w:r>
      <w:r w:rsidR="008820EC" w:rsidRPr="00A30BE4">
        <w:rPr>
          <w:rFonts w:ascii="Times New Roman" w:eastAsia="Times New Roman" w:hAnsi="Times New Roman" w:cs="Times New Roman"/>
          <w:sz w:val="24"/>
          <w:szCs w:val="24"/>
        </w:rPr>
        <w:lastRenderedPageBreak/>
        <w:t>memberikan intervensi secara pasti untuk menjaga status kesehatan menurunkan, membatasi, mencegah, dan merubah.</w:t>
      </w:r>
    </w:p>
    <w:p w:rsidR="008820EC" w:rsidRPr="00A30BE4" w:rsidRDefault="008820EC" w:rsidP="009C3638">
      <w:pPr>
        <w:pStyle w:val="ListParagraph"/>
        <w:tabs>
          <w:tab w:val="left" w:pos="1890"/>
        </w:tabs>
        <w:spacing w:after="0" w:line="480" w:lineRule="auto"/>
        <w:ind w:left="1080"/>
        <w:jc w:val="both"/>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rPr>
        <w:t xml:space="preserve">Diagnosa keperawatan yang mungkin muncul pada klien SOL </w:t>
      </w:r>
      <w:proofErr w:type="gramStart"/>
      <w:r w:rsidRPr="00A30BE4">
        <w:rPr>
          <w:rFonts w:ascii="Times New Roman" w:eastAsia="Times New Roman" w:hAnsi="Times New Roman" w:cs="Times New Roman"/>
          <w:sz w:val="24"/>
          <w:szCs w:val="24"/>
        </w:rPr>
        <w:t>menurut  KMB</w:t>
      </w:r>
      <w:proofErr w:type="gramEnd"/>
      <w:sdt>
        <w:sdtPr>
          <w:rPr>
            <w:rFonts w:ascii="Times New Roman" w:eastAsia="Times New Roman" w:hAnsi="Times New Roman" w:cs="Times New Roman"/>
            <w:sz w:val="24"/>
            <w:szCs w:val="24"/>
          </w:rPr>
          <w:id w:val="540325302"/>
          <w:citation/>
        </w:sdtPr>
        <w:sdtContent>
          <w:r w:rsidR="00612467" w:rsidRPr="00A30BE4">
            <w:rPr>
              <w:rFonts w:ascii="Times New Roman" w:eastAsia="Times New Roman" w:hAnsi="Times New Roman" w:cs="Times New Roman"/>
              <w:sz w:val="24"/>
              <w:szCs w:val="24"/>
            </w:rPr>
            <w:fldChar w:fldCharType="begin"/>
          </w:r>
          <w:r w:rsidRPr="00A30BE4">
            <w:rPr>
              <w:rFonts w:ascii="Times New Roman" w:eastAsia="Times New Roman" w:hAnsi="Times New Roman" w:cs="Times New Roman"/>
              <w:sz w:val="24"/>
              <w:szCs w:val="24"/>
            </w:rPr>
            <w:instrText xml:space="preserve"> CITATION Smeta \l 1033 </w:instrText>
          </w:r>
          <w:r w:rsidR="00612467" w:rsidRPr="00A30BE4">
            <w:rPr>
              <w:rFonts w:ascii="Times New Roman" w:eastAsia="Times New Roman" w:hAnsi="Times New Roman" w:cs="Times New Roman"/>
              <w:sz w:val="24"/>
              <w:szCs w:val="24"/>
            </w:rPr>
            <w:fldChar w:fldCharType="separate"/>
          </w:r>
          <w:r w:rsidRPr="00A30BE4">
            <w:rPr>
              <w:rFonts w:ascii="Times New Roman" w:eastAsia="Times New Roman" w:hAnsi="Times New Roman" w:cs="Times New Roman"/>
              <w:noProof/>
              <w:sz w:val="24"/>
              <w:szCs w:val="24"/>
            </w:rPr>
            <w:t>(Smeltzer, 2001)</w:t>
          </w:r>
          <w:r w:rsidR="00612467" w:rsidRPr="00A30BE4">
            <w:rPr>
              <w:rFonts w:ascii="Times New Roman" w:eastAsia="Times New Roman" w:hAnsi="Times New Roman" w:cs="Times New Roman"/>
              <w:sz w:val="24"/>
              <w:szCs w:val="24"/>
            </w:rPr>
            <w:fldChar w:fldCharType="end"/>
          </w:r>
        </w:sdtContent>
      </w:sdt>
      <w:r w:rsidRPr="00A30BE4">
        <w:rPr>
          <w:rFonts w:ascii="Times New Roman" w:eastAsia="Times New Roman" w:hAnsi="Times New Roman" w:cs="Times New Roman"/>
          <w:sz w:val="24"/>
          <w:szCs w:val="24"/>
        </w:rPr>
        <w:t>diantaranya :</w:t>
      </w:r>
    </w:p>
    <w:p w:rsidR="008820EC" w:rsidRPr="00A30BE4" w:rsidRDefault="008820EC" w:rsidP="009C3638">
      <w:pPr>
        <w:pStyle w:val="ListParagraph"/>
        <w:numPr>
          <w:ilvl w:val="0"/>
          <w:numId w:val="25"/>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lang w:val="sv-SE"/>
        </w:rPr>
        <w:t xml:space="preserve">Gangguan perfusi jaringan berhubungn dengan obstruksi ventrikel </w:t>
      </w:r>
    </w:p>
    <w:p w:rsidR="008820EC" w:rsidRPr="00A30BE4" w:rsidRDefault="008820EC" w:rsidP="009C3638">
      <w:pPr>
        <w:pStyle w:val="ListParagraph"/>
        <w:numPr>
          <w:ilvl w:val="0"/>
          <w:numId w:val="25"/>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lang w:val="sv-SE"/>
        </w:rPr>
        <w:t>Ganggu</w:t>
      </w:r>
      <w:r w:rsidRPr="00A30BE4">
        <w:rPr>
          <w:rFonts w:ascii="Times New Roman" w:eastAsia="Calibri" w:hAnsi="Times New Roman" w:cs="Times New Roman"/>
          <w:sz w:val="24"/>
          <w:szCs w:val="24"/>
          <w:lang w:val="id-ID"/>
        </w:rPr>
        <w:t>a</w:t>
      </w:r>
      <w:r w:rsidRPr="00A30BE4">
        <w:rPr>
          <w:rFonts w:ascii="Times New Roman" w:eastAsia="Calibri" w:hAnsi="Times New Roman" w:cs="Times New Roman"/>
          <w:sz w:val="24"/>
          <w:szCs w:val="24"/>
          <w:lang w:val="sv-SE"/>
        </w:rPr>
        <w:t>n rasa nyeri berhubungan dengan peningkatan TIK</w:t>
      </w:r>
    </w:p>
    <w:p w:rsidR="008820EC" w:rsidRPr="00A30BE4" w:rsidRDefault="008820EC" w:rsidP="009C3638">
      <w:pPr>
        <w:pStyle w:val="ListParagraph"/>
        <w:numPr>
          <w:ilvl w:val="0"/>
          <w:numId w:val="25"/>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lang w:val="sv-SE"/>
        </w:rPr>
        <w:t xml:space="preserve">Gangguan kebutuhan nutrisi berhubungan dengan kurang nutrisi </w:t>
      </w:r>
    </w:p>
    <w:p w:rsidR="008820EC" w:rsidRPr="00A30BE4" w:rsidRDefault="008820EC" w:rsidP="009C3638">
      <w:pPr>
        <w:pStyle w:val="ListParagraph"/>
        <w:numPr>
          <w:ilvl w:val="0"/>
          <w:numId w:val="25"/>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lang w:val="sv-SE"/>
        </w:rPr>
        <w:t>Gangguan imobilitas fisik berhubungan dengan tekanan pada serebelum (otak kecil)</w:t>
      </w:r>
    </w:p>
    <w:p w:rsidR="008820EC" w:rsidRPr="00A30BE4" w:rsidRDefault="008820EC" w:rsidP="009C3638">
      <w:pPr>
        <w:pStyle w:val="ListParagraph"/>
        <w:numPr>
          <w:ilvl w:val="0"/>
          <w:numId w:val="25"/>
        </w:numPr>
        <w:spacing w:after="0" w:line="480" w:lineRule="auto"/>
        <w:jc w:val="both"/>
        <w:rPr>
          <w:rFonts w:ascii="Times New Roman" w:eastAsia="Calibri" w:hAnsi="Times New Roman" w:cs="Times New Roman"/>
          <w:sz w:val="24"/>
          <w:szCs w:val="24"/>
        </w:rPr>
      </w:pPr>
      <w:r w:rsidRPr="00A30BE4">
        <w:rPr>
          <w:rFonts w:ascii="Times New Roman" w:eastAsia="Calibri" w:hAnsi="Times New Roman" w:cs="Times New Roman"/>
          <w:sz w:val="24"/>
          <w:szCs w:val="24"/>
          <w:lang w:val="sv-SE"/>
        </w:rPr>
        <w:t>Gangguan persepsi sensori berhubungan dengan gangguan penglihatan</w:t>
      </w:r>
    </w:p>
    <w:p w:rsidR="008820EC" w:rsidRPr="00A30BE4" w:rsidRDefault="008820EC" w:rsidP="009C3638">
      <w:pPr>
        <w:pStyle w:val="ListParagraph"/>
        <w:numPr>
          <w:ilvl w:val="0"/>
          <w:numId w:val="21"/>
        </w:numPr>
        <w:tabs>
          <w:tab w:val="left" w:pos="1890"/>
        </w:tabs>
        <w:spacing w:after="0" w:line="480" w:lineRule="auto"/>
        <w:jc w:val="both"/>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rPr>
        <w:t>Intervensi</w:t>
      </w:r>
    </w:p>
    <w:p w:rsidR="00123A39" w:rsidRPr="00123A39" w:rsidRDefault="00596E24" w:rsidP="009C3638">
      <w:pPr>
        <w:pStyle w:val="ListParagraph"/>
        <w:numPr>
          <w:ilvl w:val="1"/>
          <w:numId w:val="21"/>
        </w:numPr>
        <w:spacing w:after="0" w:line="480" w:lineRule="auto"/>
        <w:jc w:val="both"/>
        <w:rPr>
          <w:rFonts w:ascii="Calibri" w:eastAsia="Calibri" w:hAnsi="Calibri" w:cs="Times New Roman"/>
        </w:rPr>
      </w:pPr>
      <w:r w:rsidRPr="00123A39">
        <w:rPr>
          <w:rFonts w:ascii="Times New Roman" w:eastAsia="Calibri" w:hAnsi="Times New Roman" w:cs="Times New Roman"/>
          <w:bCs/>
          <w:sz w:val="24"/>
          <w:szCs w:val="24"/>
          <w:lang w:val="sv-SE"/>
        </w:rPr>
        <w:t xml:space="preserve">Gangguan perfusi jaringan berhubungn dengan obstruksi ventrikel </w:t>
      </w:r>
    </w:p>
    <w:p w:rsidR="00596E24" w:rsidRPr="00123A39" w:rsidRDefault="00596E24" w:rsidP="009C3638">
      <w:pPr>
        <w:spacing w:after="0" w:line="480" w:lineRule="auto"/>
        <w:ind w:left="1440"/>
        <w:jc w:val="both"/>
        <w:rPr>
          <w:rFonts w:ascii="Calibri" w:eastAsia="Calibri" w:hAnsi="Calibri" w:cs="Times New Roman"/>
        </w:rPr>
      </w:pPr>
      <w:r w:rsidRPr="00123A39">
        <w:rPr>
          <w:rFonts w:ascii="Times New Roman" w:eastAsia="Calibri" w:hAnsi="Times New Roman" w:cs="Times New Roman"/>
          <w:bCs/>
          <w:sz w:val="24"/>
          <w:szCs w:val="24"/>
          <w:lang w:val="id-ID"/>
        </w:rPr>
        <w:t>Tujuan :</w:t>
      </w:r>
      <w:r w:rsidRPr="00123A39">
        <w:rPr>
          <w:rFonts w:ascii="Times New Roman" w:eastAsia="Times New Roman" w:hAnsi="Times New Roman" w:cs="Times New Roman"/>
          <w:sz w:val="24"/>
          <w:szCs w:val="24"/>
          <w:lang w:val="sv-SE" w:eastAsia="ar-SA"/>
        </w:rPr>
        <w:t>Setelah dilakukan perawatan selama 3x24 jam diharapkan perfusi jaringan kembali normal dengan Kriteria hasil :</w:t>
      </w:r>
      <w:r w:rsidRPr="00123A39">
        <w:rPr>
          <w:rFonts w:ascii="Times New Roman" w:eastAsia="Calibri" w:hAnsi="Times New Roman" w:cs="Times New Roman"/>
          <w:sz w:val="24"/>
          <w:szCs w:val="24"/>
        </w:rPr>
        <w:t>TTV normal, k</w:t>
      </w:r>
      <w:r w:rsidRPr="00123A39">
        <w:rPr>
          <w:rFonts w:ascii="Times New Roman" w:eastAsia="Calibri" w:hAnsi="Times New Roman" w:cs="Times New Roman"/>
          <w:sz w:val="24"/>
          <w:szCs w:val="24"/>
          <w:lang w:val="fi-FI"/>
        </w:rPr>
        <w:t xml:space="preserve">esadaran pasien kembali seperti sebelum sakit, </w:t>
      </w:r>
      <w:r w:rsidRPr="00123A39">
        <w:rPr>
          <w:rFonts w:ascii="Times New Roman" w:eastAsia="Calibri" w:hAnsi="Times New Roman" w:cs="Times New Roman"/>
          <w:sz w:val="24"/>
          <w:szCs w:val="24"/>
        </w:rPr>
        <w:t>gelisah hilang,ingatanya kembali seperti sebelum sakit</w:t>
      </w:r>
    </w:p>
    <w:p w:rsidR="00596E24" w:rsidRPr="00123A39" w:rsidRDefault="00596E24" w:rsidP="009C3638">
      <w:pPr>
        <w:spacing w:after="0" w:line="480" w:lineRule="auto"/>
        <w:ind w:left="360" w:firstLine="720"/>
        <w:jc w:val="both"/>
        <w:rPr>
          <w:rFonts w:ascii="Calibri" w:eastAsia="Calibri" w:hAnsi="Calibri" w:cs="Times New Roman"/>
        </w:rPr>
      </w:pPr>
      <w:r w:rsidRPr="00123A39">
        <w:rPr>
          <w:rFonts w:ascii="Times New Roman" w:eastAsia="Calibri" w:hAnsi="Times New Roman" w:cs="Times New Roman"/>
          <w:bCs/>
          <w:sz w:val="24"/>
          <w:szCs w:val="24"/>
          <w:lang w:val="id-ID"/>
        </w:rPr>
        <w:t>Intervensi :</w:t>
      </w:r>
    </w:p>
    <w:p w:rsidR="00596E24" w:rsidRPr="00596E24" w:rsidRDefault="00596E24" w:rsidP="009C3638">
      <w:pPr>
        <w:pStyle w:val="ListParagraph"/>
        <w:numPr>
          <w:ilvl w:val="0"/>
          <w:numId w:val="37"/>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Pantau status neurologis dengan teratur dan bandingkan dengan keadaan normalnya seperti GCS</w:t>
      </w:r>
    </w:p>
    <w:p w:rsidR="00596E24" w:rsidRPr="00596E24" w:rsidRDefault="00596E24" w:rsidP="009C3638">
      <w:pPr>
        <w:pStyle w:val="ListParagraph"/>
        <w:numPr>
          <w:ilvl w:val="0"/>
          <w:numId w:val="37"/>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Pantau frekuensi dan irama jantung</w:t>
      </w:r>
    </w:p>
    <w:p w:rsidR="00596E24" w:rsidRPr="00596E24" w:rsidRDefault="00596E24" w:rsidP="009C3638">
      <w:pPr>
        <w:pStyle w:val="ListParagraph"/>
        <w:numPr>
          <w:ilvl w:val="0"/>
          <w:numId w:val="37"/>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fi-FI"/>
        </w:rPr>
        <w:lastRenderedPageBreak/>
        <w:t>Pantau suhu juga atur suhu lingkungan sesuai kebutuhan. Batasi penggunaan selimut dan lakukan kompres hangat jika terjadi demam</w:t>
      </w:r>
    </w:p>
    <w:p w:rsidR="00596E24" w:rsidRPr="00596E24" w:rsidRDefault="00596E24" w:rsidP="009C3638">
      <w:pPr>
        <w:pStyle w:val="ListParagraph"/>
        <w:numPr>
          <w:ilvl w:val="0"/>
          <w:numId w:val="37"/>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fi-FI"/>
        </w:rPr>
        <w:t>Pantau masukan dan pengeluaran, catat karakteristik urin, tugor kulit dan keadaan membrane mukosa</w:t>
      </w:r>
    </w:p>
    <w:p w:rsidR="00596E24" w:rsidRPr="00596E24" w:rsidRDefault="00596E24" w:rsidP="009C3638">
      <w:pPr>
        <w:pStyle w:val="ListParagraph"/>
        <w:numPr>
          <w:ilvl w:val="0"/>
          <w:numId w:val="37"/>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rPr>
        <w:t>Gunakan selimut hipotermia</w:t>
      </w:r>
    </w:p>
    <w:p w:rsidR="00596E24" w:rsidRPr="00596E24" w:rsidRDefault="00596E24" w:rsidP="009C3638">
      <w:pPr>
        <w:pStyle w:val="ListParagraph"/>
        <w:numPr>
          <w:ilvl w:val="0"/>
          <w:numId w:val="37"/>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id-ID"/>
        </w:rPr>
        <w:t>Kolaborasi pemberian</w:t>
      </w:r>
      <w:r w:rsidRPr="00596E24">
        <w:rPr>
          <w:rFonts w:ascii="Times New Roman" w:eastAsia="Calibri" w:hAnsi="Times New Roman" w:cs="Times New Roman"/>
          <w:sz w:val="24"/>
          <w:szCs w:val="24"/>
        </w:rPr>
        <w:t xml:space="preserve"> obat sesuai indikasi seperti steroid, klorpomasin, asetaminofen</w:t>
      </w:r>
    </w:p>
    <w:p w:rsidR="00596E24" w:rsidRPr="00123A39" w:rsidRDefault="00596E24" w:rsidP="009C3638">
      <w:pPr>
        <w:pStyle w:val="ListParagraph"/>
        <w:spacing w:after="0" w:line="480" w:lineRule="auto"/>
        <w:ind w:left="1080"/>
        <w:jc w:val="both"/>
        <w:rPr>
          <w:rFonts w:ascii="Calibri" w:eastAsia="Calibri" w:hAnsi="Calibri" w:cs="Times New Roman"/>
        </w:rPr>
      </w:pPr>
      <w:r w:rsidRPr="00123A39">
        <w:rPr>
          <w:rFonts w:ascii="Times New Roman" w:eastAsia="Calibri" w:hAnsi="Times New Roman" w:cs="Times New Roman"/>
          <w:bCs/>
          <w:sz w:val="24"/>
          <w:szCs w:val="24"/>
          <w:lang w:val="id-ID"/>
        </w:rPr>
        <w:t>Rasional :</w:t>
      </w:r>
    </w:p>
    <w:p w:rsidR="00596E24" w:rsidRPr="00596E24" w:rsidRDefault="00596E24" w:rsidP="009C3638">
      <w:pPr>
        <w:pStyle w:val="ListParagraph"/>
        <w:numPr>
          <w:ilvl w:val="0"/>
          <w:numId w:val="38"/>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 xml:space="preserve">Pengkajian kecenderungan adanya perubahan tingkat kesadaran dan potensi TIK adalah sangat berguna dalam menentukan lokasi, penyebaran, luas,dan perkembangan dari kerusakan </w:t>
      </w:r>
    </w:p>
    <w:p w:rsidR="00596E24" w:rsidRPr="00596E24" w:rsidRDefault="00596E24" w:rsidP="009C3638">
      <w:pPr>
        <w:pStyle w:val="ListParagraph"/>
        <w:numPr>
          <w:ilvl w:val="0"/>
          <w:numId w:val="38"/>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rPr>
        <w:t>Perubahan pada frekuensi dan disritmia dapat terjadi yang mencerminkan trauma atau tekanan batang otak tentang ada tidaknya penyakit</w:t>
      </w:r>
    </w:p>
    <w:p w:rsidR="00596E24" w:rsidRPr="00596E24" w:rsidRDefault="00596E24" w:rsidP="009C3638">
      <w:pPr>
        <w:pStyle w:val="ListParagraph"/>
        <w:numPr>
          <w:ilvl w:val="0"/>
          <w:numId w:val="38"/>
        </w:numPr>
        <w:spacing w:after="0" w:line="480" w:lineRule="auto"/>
        <w:rPr>
          <w:rFonts w:ascii="Calibri" w:eastAsia="Calibri" w:hAnsi="Calibri" w:cs="Times New Roman"/>
        </w:rPr>
      </w:pPr>
      <w:r w:rsidRPr="00596E24">
        <w:rPr>
          <w:rFonts w:ascii="Times New Roman" w:eastAsia="Calibri" w:hAnsi="Times New Roman" w:cs="Times New Roman"/>
          <w:sz w:val="24"/>
          <w:szCs w:val="24"/>
        </w:rPr>
        <w:t>Demam biasanya berhubungan dengan proses inflamasi tetapi mungkin merupakan komplikasi dari kerusakan pada hipotalamus</w:t>
      </w:r>
    </w:p>
    <w:p w:rsidR="00596E24" w:rsidRPr="00596E24" w:rsidRDefault="00596E24" w:rsidP="009C3638">
      <w:pPr>
        <w:pStyle w:val="ListParagraph"/>
        <w:numPr>
          <w:ilvl w:val="0"/>
          <w:numId w:val="38"/>
        </w:numPr>
        <w:spacing w:after="0" w:line="480" w:lineRule="auto"/>
        <w:rPr>
          <w:rFonts w:ascii="Calibri" w:eastAsia="Calibri" w:hAnsi="Calibri" w:cs="Times New Roman"/>
        </w:rPr>
      </w:pPr>
      <w:r w:rsidRPr="00596E24">
        <w:rPr>
          <w:rFonts w:ascii="Times New Roman" w:eastAsia="Calibri" w:hAnsi="Times New Roman" w:cs="Times New Roman"/>
          <w:sz w:val="24"/>
          <w:szCs w:val="24"/>
        </w:rPr>
        <w:t>Hipertermi meningkatkan kehilangan air dan meningkatkan resiko dehidrasi, terutama jika tingkat kesadaran menurun</w:t>
      </w:r>
    </w:p>
    <w:p w:rsidR="00596E24" w:rsidRPr="00596E24" w:rsidRDefault="00596E24" w:rsidP="009C3638">
      <w:pPr>
        <w:pStyle w:val="ListParagraph"/>
        <w:numPr>
          <w:ilvl w:val="0"/>
          <w:numId w:val="38"/>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rPr>
        <w:t>Membantu dalam mengontrol peningkatan suhu</w:t>
      </w:r>
    </w:p>
    <w:p w:rsidR="00596E24" w:rsidRPr="00123A39" w:rsidRDefault="00596E24" w:rsidP="009C3638">
      <w:pPr>
        <w:pStyle w:val="ListParagraph"/>
        <w:numPr>
          <w:ilvl w:val="0"/>
          <w:numId w:val="38"/>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rPr>
        <w:t>Dapat menurunkan permebilitas kapiler untuk membatasi pembentukan edema, mengatasi menggigil yang dapat meningkatkan TIK, menurunkan metabolisme seluler/ menurunkan konsumsioksigen</w:t>
      </w:r>
    </w:p>
    <w:p w:rsidR="00123A39" w:rsidRPr="00596E24" w:rsidRDefault="00123A39" w:rsidP="009C3638">
      <w:pPr>
        <w:pStyle w:val="ListParagraph"/>
        <w:spacing w:after="0" w:line="480" w:lineRule="auto"/>
        <w:ind w:left="1440"/>
        <w:jc w:val="both"/>
        <w:rPr>
          <w:rFonts w:ascii="Calibri" w:eastAsia="Calibri" w:hAnsi="Calibri" w:cs="Times New Roman"/>
        </w:rPr>
      </w:pPr>
    </w:p>
    <w:p w:rsidR="00596E24" w:rsidRPr="00123A39" w:rsidRDefault="00596E24" w:rsidP="009C3638">
      <w:pPr>
        <w:pStyle w:val="ListParagraph"/>
        <w:numPr>
          <w:ilvl w:val="1"/>
          <w:numId w:val="21"/>
        </w:numPr>
        <w:spacing w:after="0" w:line="480" w:lineRule="auto"/>
        <w:jc w:val="both"/>
        <w:rPr>
          <w:rFonts w:ascii="Calibri" w:eastAsia="Calibri" w:hAnsi="Calibri" w:cs="Times New Roman"/>
        </w:rPr>
      </w:pPr>
      <w:r w:rsidRPr="00123A39">
        <w:rPr>
          <w:rFonts w:ascii="Times New Roman" w:eastAsia="Calibri" w:hAnsi="Times New Roman" w:cs="Times New Roman"/>
          <w:bCs/>
          <w:sz w:val="24"/>
          <w:szCs w:val="24"/>
          <w:lang w:val="sv-SE"/>
        </w:rPr>
        <w:lastRenderedPageBreak/>
        <w:t>Ganggu</w:t>
      </w:r>
      <w:r w:rsidRPr="00123A39">
        <w:rPr>
          <w:rFonts w:ascii="Times New Roman" w:eastAsia="Calibri" w:hAnsi="Times New Roman" w:cs="Times New Roman"/>
          <w:bCs/>
          <w:sz w:val="24"/>
          <w:szCs w:val="24"/>
          <w:lang w:val="id-ID"/>
        </w:rPr>
        <w:t>a</w:t>
      </w:r>
      <w:r w:rsidRPr="00123A39">
        <w:rPr>
          <w:rFonts w:ascii="Times New Roman" w:eastAsia="Calibri" w:hAnsi="Times New Roman" w:cs="Times New Roman"/>
          <w:bCs/>
          <w:sz w:val="24"/>
          <w:szCs w:val="24"/>
          <w:lang w:val="sv-SE"/>
        </w:rPr>
        <w:t xml:space="preserve">n rasa nyeri berhubungan dengan peningkatan TIK </w:t>
      </w:r>
    </w:p>
    <w:p w:rsidR="00596E24" w:rsidRPr="00123A39" w:rsidRDefault="00596E24" w:rsidP="009C3638">
      <w:pPr>
        <w:spacing w:after="0" w:line="480" w:lineRule="auto"/>
        <w:ind w:left="1440"/>
        <w:jc w:val="both"/>
        <w:rPr>
          <w:rFonts w:ascii="Calibri" w:eastAsia="Calibri" w:hAnsi="Calibri" w:cs="Times New Roman"/>
        </w:rPr>
      </w:pPr>
      <w:r w:rsidRPr="00123A39">
        <w:rPr>
          <w:rFonts w:ascii="Times New Roman" w:eastAsia="Calibri" w:hAnsi="Times New Roman" w:cs="Times New Roman"/>
          <w:bCs/>
          <w:sz w:val="24"/>
          <w:szCs w:val="24"/>
          <w:lang w:val="id-ID"/>
        </w:rPr>
        <w:t xml:space="preserve">Tujuan : </w:t>
      </w:r>
      <w:r w:rsidRPr="00123A39">
        <w:rPr>
          <w:rFonts w:ascii="Times New Roman" w:eastAsia="Times New Roman" w:hAnsi="Times New Roman" w:cs="Times New Roman"/>
          <w:sz w:val="24"/>
          <w:szCs w:val="24"/>
          <w:lang w:eastAsia="ar-SA"/>
        </w:rPr>
        <w:t xml:space="preserve">Setelah dilakukan perawatan selama 3x24 jam nyeri hilang </w:t>
      </w:r>
      <w:r w:rsidR="00123A39">
        <w:rPr>
          <w:rFonts w:ascii="Times New Roman" w:eastAsia="Times New Roman" w:hAnsi="Times New Roman" w:cs="Times New Roman"/>
          <w:sz w:val="24"/>
          <w:szCs w:val="24"/>
          <w:lang w:eastAsia="ar-SA"/>
        </w:rPr>
        <w:t>dengan Kriteria hasil</w:t>
      </w:r>
      <w:r w:rsidRPr="00123A39">
        <w:rPr>
          <w:rFonts w:ascii="Times New Roman" w:eastAsia="Times New Roman" w:hAnsi="Times New Roman" w:cs="Times New Roman"/>
          <w:sz w:val="24"/>
          <w:szCs w:val="24"/>
          <w:lang w:eastAsia="ar-SA"/>
        </w:rPr>
        <w:t xml:space="preserve"> :</w:t>
      </w:r>
      <w:r w:rsidR="00123A39">
        <w:rPr>
          <w:rFonts w:ascii="Calibri" w:eastAsia="Calibri" w:hAnsi="Calibri" w:cs="Times New Roman"/>
        </w:rPr>
        <w:t xml:space="preserve"> </w:t>
      </w:r>
      <w:r w:rsidR="00123A39">
        <w:rPr>
          <w:rFonts w:ascii="Times New Roman" w:eastAsia="Calibri" w:hAnsi="Times New Roman" w:cs="Times New Roman"/>
          <w:sz w:val="24"/>
          <w:szCs w:val="24"/>
        </w:rPr>
        <w:t>n</w:t>
      </w:r>
      <w:r w:rsidRPr="00123A39">
        <w:rPr>
          <w:rFonts w:ascii="Times New Roman" w:eastAsia="Calibri" w:hAnsi="Times New Roman" w:cs="Times New Roman"/>
          <w:sz w:val="24"/>
          <w:szCs w:val="24"/>
        </w:rPr>
        <w:t>yeri hilang</w:t>
      </w:r>
      <w:r w:rsidR="00123A39" w:rsidRPr="00123A39">
        <w:rPr>
          <w:rFonts w:ascii="Times New Roman" w:eastAsia="Calibri" w:hAnsi="Times New Roman" w:cs="Times New Roman"/>
          <w:sz w:val="24"/>
          <w:szCs w:val="24"/>
        </w:rPr>
        <w:t>, p</w:t>
      </w:r>
      <w:r w:rsidRPr="00123A39">
        <w:rPr>
          <w:rFonts w:ascii="Times New Roman" w:eastAsia="Calibri" w:hAnsi="Times New Roman" w:cs="Times New Roman"/>
          <w:sz w:val="24"/>
          <w:szCs w:val="24"/>
        </w:rPr>
        <w:t>asien tenang</w:t>
      </w:r>
      <w:r w:rsidR="00123A39" w:rsidRPr="00123A39">
        <w:rPr>
          <w:rFonts w:ascii="Times New Roman" w:eastAsia="Calibri" w:hAnsi="Times New Roman" w:cs="Times New Roman"/>
          <w:sz w:val="24"/>
          <w:szCs w:val="24"/>
        </w:rPr>
        <w:t>, t</w:t>
      </w:r>
      <w:r w:rsidRPr="00123A39">
        <w:rPr>
          <w:rFonts w:ascii="Times New Roman" w:eastAsia="Calibri" w:hAnsi="Times New Roman" w:cs="Times New Roman"/>
          <w:sz w:val="24"/>
          <w:szCs w:val="24"/>
        </w:rPr>
        <w:t>idak terjadi mual muntah</w:t>
      </w:r>
      <w:r w:rsidR="00123A39" w:rsidRPr="00123A39">
        <w:rPr>
          <w:rFonts w:ascii="Times New Roman" w:eastAsia="Calibri" w:hAnsi="Times New Roman" w:cs="Times New Roman"/>
          <w:sz w:val="24"/>
          <w:szCs w:val="24"/>
        </w:rPr>
        <w:t>,</w:t>
      </w:r>
      <w:r w:rsidR="00123A39" w:rsidRPr="00123A39">
        <w:rPr>
          <w:rFonts w:ascii="Times New Roman" w:eastAsia="Calibri" w:hAnsi="Times New Roman" w:cs="Times New Roman"/>
          <w:sz w:val="24"/>
          <w:szCs w:val="24"/>
          <w:lang w:val="sv-SE"/>
        </w:rPr>
        <w:t xml:space="preserve"> p</w:t>
      </w:r>
      <w:r w:rsidRPr="00123A39">
        <w:rPr>
          <w:rFonts w:ascii="Times New Roman" w:eastAsia="Calibri" w:hAnsi="Times New Roman" w:cs="Times New Roman"/>
          <w:sz w:val="24"/>
          <w:szCs w:val="24"/>
          <w:lang w:val="sv-SE"/>
        </w:rPr>
        <w:t>asien dapat beristirahat dengan tenang</w:t>
      </w:r>
    </w:p>
    <w:p w:rsidR="00596E24" w:rsidRPr="00596E24" w:rsidRDefault="00596E24" w:rsidP="009C3638">
      <w:pPr>
        <w:pStyle w:val="ListParagraph"/>
        <w:spacing w:after="0" w:line="480" w:lineRule="auto"/>
        <w:ind w:left="1080" w:firstLine="360"/>
        <w:jc w:val="both"/>
        <w:rPr>
          <w:rFonts w:ascii="Calibri" w:eastAsia="Calibri" w:hAnsi="Calibri" w:cs="Times New Roman"/>
        </w:rPr>
      </w:pPr>
      <w:r w:rsidRPr="00123A39">
        <w:rPr>
          <w:rFonts w:ascii="Times New Roman" w:eastAsia="Calibri" w:hAnsi="Times New Roman" w:cs="Times New Roman"/>
          <w:bCs/>
          <w:sz w:val="24"/>
          <w:szCs w:val="24"/>
          <w:lang w:val="id-ID"/>
        </w:rPr>
        <w:t>Intervensi</w:t>
      </w:r>
      <w:r w:rsidRPr="00596E24">
        <w:rPr>
          <w:rFonts w:ascii="Times New Roman" w:eastAsia="Calibri" w:hAnsi="Times New Roman" w:cs="Times New Roman"/>
          <w:b/>
          <w:bCs/>
          <w:sz w:val="24"/>
          <w:szCs w:val="24"/>
          <w:lang w:val="id-ID"/>
        </w:rPr>
        <w:t xml:space="preserve"> :</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Berikan lingkungan yang tenang</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Tingkatkan tirah baring, bantu perawatan diri pasien</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Letakkan kantung es pada kepala, pakaian dingin diatas mata</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 xml:space="preserve">Dukung pasien untuk menemukan posisi yang nyaman </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Berikan ROM aktif/pasif</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Gunakan pelembab yang agak hangat pada nyeri leher/punggung yang tidak ada demam</w:t>
      </w:r>
    </w:p>
    <w:p w:rsidR="00596E24" w:rsidRPr="00596E24" w:rsidRDefault="00596E24" w:rsidP="009C3638">
      <w:pPr>
        <w:pStyle w:val="ListParagraph"/>
        <w:numPr>
          <w:ilvl w:val="0"/>
          <w:numId w:val="39"/>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id-ID"/>
        </w:rPr>
        <w:t xml:space="preserve">Kolaborasi pemberian obat </w:t>
      </w:r>
      <w:r w:rsidRPr="00596E24">
        <w:rPr>
          <w:rFonts w:ascii="Times New Roman" w:eastAsia="Calibri" w:hAnsi="Times New Roman" w:cs="Times New Roman"/>
          <w:sz w:val="24"/>
          <w:szCs w:val="24"/>
        </w:rPr>
        <w:t>analgetik seperti asetaminofen, kodein sesuai indikasi</w:t>
      </w:r>
    </w:p>
    <w:p w:rsidR="00596E24" w:rsidRPr="00123A39" w:rsidRDefault="00596E24" w:rsidP="009C3638">
      <w:pPr>
        <w:spacing w:after="0" w:line="480" w:lineRule="auto"/>
        <w:ind w:left="1080" w:firstLine="360"/>
        <w:jc w:val="both"/>
        <w:rPr>
          <w:rFonts w:ascii="Calibri" w:eastAsia="Calibri" w:hAnsi="Calibri" w:cs="Times New Roman"/>
        </w:rPr>
      </w:pPr>
      <w:r w:rsidRPr="00123A39">
        <w:rPr>
          <w:rFonts w:ascii="Times New Roman" w:eastAsia="Calibri" w:hAnsi="Times New Roman" w:cs="Times New Roman"/>
          <w:bCs/>
          <w:sz w:val="24"/>
          <w:szCs w:val="24"/>
          <w:lang w:val="id-ID"/>
        </w:rPr>
        <w:t>Rasional :</w:t>
      </w:r>
    </w:p>
    <w:p w:rsidR="00596E24" w:rsidRPr="00596E24"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Menurunkan reaksi terhadap stimulus dari luar dan meningkatkan istirahat</w:t>
      </w:r>
    </w:p>
    <w:p w:rsidR="00596E24" w:rsidRPr="00596E24"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Menurunkan gerakan yang dapat meningkatkan nyeri</w:t>
      </w:r>
    </w:p>
    <w:p w:rsidR="00596E24" w:rsidRPr="00596E24"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Meningkatkan vasokontriksi, penumpukan resepsi sensori akan menurunkan nyeri</w:t>
      </w:r>
    </w:p>
    <w:p w:rsidR="00596E24" w:rsidRPr="00596E24"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rPr>
        <w:t>Menurunkan iritasi meningeal, resultan ketidaknyamanan lebih lanjut</w:t>
      </w:r>
    </w:p>
    <w:p w:rsidR="00596E24" w:rsidRPr="00596E24"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lastRenderedPageBreak/>
        <w:t>Membantu merelaksasi ketegangan otot yang meningkatkan reduksi nyeri</w:t>
      </w:r>
    </w:p>
    <w:p w:rsidR="00596E24" w:rsidRPr="00596E24"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Meningkatkan relaksasi otot dan menurunkan rasa sakit</w:t>
      </w:r>
    </w:p>
    <w:p w:rsidR="00596E24" w:rsidRPr="00123A39" w:rsidRDefault="00596E24" w:rsidP="009C3638">
      <w:pPr>
        <w:pStyle w:val="ListParagraph"/>
        <w:numPr>
          <w:ilvl w:val="0"/>
          <w:numId w:val="40"/>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Untuk menghilangkan nyeri yang hebat</w:t>
      </w:r>
    </w:p>
    <w:p w:rsidR="00123A39" w:rsidRPr="00596E24" w:rsidRDefault="00123A39" w:rsidP="009C3638">
      <w:pPr>
        <w:pStyle w:val="ListParagraph"/>
        <w:spacing w:after="0" w:line="480" w:lineRule="auto"/>
        <w:ind w:left="1800"/>
        <w:jc w:val="both"/>
        <w:rPr>
          <w:rFonts w:ascii="Calibri" w:eastAsia="Calibri" w:hAnsi="Calibri" w:cs="Times New Roman"/>
        </w:rPr>
      </w:pPr>
    </w:p>
    <w:p w:rsidR="00596E24" w:rsidRPr="00123A39" w:rsidRDefault="00596E24" w:rsidP="009C3638">
      <w:pPr>
        <w:pStyle w:val="ListParagraph"/>
        <w:numPr>
          <w:ilvl w:val="1"/>
          <w:numId w:val="21"/>
        </w:numPr>
        <w:spacing w:after="0" w:line="480" w:lineRule="auto"/>
        <w:jc w:val="both"/>
        <w:rPr>
          <w:rFonts w:ascii="Calibri" w:eastAsia="Calibri" w:hAnsi="Calibri" w:cs="Times New Roman"/>
        </w:rPr>
      </w:pPr>
      <w:r w:rsidRPr="00123A39">
        <w:rPr>
          <w:rFonts w:ascii="Times New Roman" w:eastAsia="Calibri" w:hAnsi="Times New Roman" w:cs="Times New Roman"/>
          <w:bCs/>
          <w:sz w:val="24"/>
          <w:szCs w:val="24"/>
          <w:lang w:val="sv-SE"/>
        </w:rPr>
        <w:t xml:space="preserve">Gangguan kebutuhan nutrisi berhubungan dengan kurang nutrisi </w:t>
      </w:r>
    </w:p>
    <w:p w:rsidR="00596E24" w:rsidRPr="00123A39" w:rsidRDefault="00596E24" w:rsidP="009C3638">
      <w:pPr>
        <w:pStyle w:val="ListParagraph"/>
        <w:spacing w:after="0" w:line="480" w:lineRule="auto"/>
        <w:ind w:left="1440"/>
        <w:jc w:val="both"/>
        <w:rPr>
          <w:rFonts w:ascii="Calibri" w:eastAsia="Calibri" w:hAnsi="Calibri" w:cs="Times New Roman"/>
        </w:rPr>
      </w:pPr>
      <w:r w:rsidRPr="00123A39">
        <w:rPr>
          <w:rFonts w:ascii="Times New Roman" w:eastAsia="Calibri" w:hAnsi="Times New Roman" w:cs="Times New Roman"/>
          <w:bCs/>
          <w:sz w:val="24"/>
          <w:szCs w:val="24"/>
          <w:lang w:val="id-ID"/>
        </w:rPr>
        <w:t>Tujuan :</w:t>
      </w:r>
      <w:r w:rsidRPr="00123A39">
        <w:rPr>
          <w:rFonts w:ascii="Times New Roman" w:eastAsia="Times New Roman" w:hAnsi="Times New Roman" w:cs="Times New Roman"/>
          <w:sz w:val="24"/>
          <w:szCs w:val="24"/>
          <w:lang w:val="sv-SE" w:eastAsia="ar-SA"/>
        </w:rPr>
        <w:t xml:space="preserve">Setelah dilakukan perawatan selama 3 x 24 jam diharapkan kebutuhan pasien menjadi adekuat dengan </w:t>
      </w:r>
      <w:r w:rsidR="00123A39">
        <w:rPr>
          <w:rFonts w:ascii="Times New Roman" w:eastAsia="Times New Roman" w:hAnsi="Times New Roman" w:cs="Times New Roman"/>
          <w:sz w:val="24"/>
          <w:szCs w:val="24"/>
          <w:lang w:val="sv-SE" w:eastAsia="ar-SA"/>
        </w:rPr>
        <w:t>kriteria hasil</w:t>
      </w:r>
      <w:r w:rsidRPr="00123A39">
        <w:rPr>
          <w:rFonts w:ascii="Times New Roman" w:eastAsia="Times New Roman" w:hAnsi="Times New Roman" w:cs="Times New Roman"/>
          <w:sz w:val="24"/>
          <w:szCs w:val="24"/>
          <w:lang w:val="sv-SE" w:eastAsia="ar-SA"/>
        </w:rPr>
        <w:t xml:space="preserve"> :</w:t>
      </w:r>
      <w:r w:rsidR="00123A39">
        <w:rPr>
          <w:rFonts w:ascii="Times New Roman" w:eastAsia="Calibri" w:hAnsi="Times New Roman" w:cs="Times New Roman"/>
          <w:sz w:val="24"/>
          <w:szCs w:val="24"/>
        </w:rPr>
        <w:t xml:space="preserve"> m</w:t>
      </w:r>
      <w:r w:rsidRPr="00123A39">
        <w:rPr>
          <w:rFonts w:ascii="Times New Roman" w:eastAsia="Calibri" w:hAnsi="Times New Roman" w:cs="Times New Roman"/>
          <w:sz w:val="24"/>
          <w:szCs w:val="24"/>
        </w:rPr>
        <w:t>ual muntah hilang</w:t>
      </w:r>
      <w:r w:rsidR="00123A39">
        <w:rPr>
          <w:rFonts w:ascii="Times New Roman" w:eastAsia="Calibri" w:hAnsi="Times New Roman" w:cs="Times New Roman"/>
          <w:sz w:val="24"/>
          <w:szCs w:val="24"/>
        </w:rPr>
        <w:t xml:space="preserve">, </w:t>
      </w:r>
      <w:r w:rsidR="00123A39" w:rsidRPr="00123A39">
        <w:rPr>
          <w:rFonts w:ascii="Times New Roman" w:eastAsia="Calibri" w:hAnsi="Times New Roman" w:cs="Times New Roman"/>
          <w:sz w:val="24"/>
          <w:szCs w:val="24"/>
        </w:rPr>
        <w:t>n</w:t>
      </w:r>
      <w:r w:rsidRPr="00123A39">
        <w:rPr>
          <w:rFonts w:ascii="Times New Roman" w:eastAsia="Calibri" w:hAnsi="Times New Roman" w:cs="Times New Roman"/>
          <w:sz w:val="24"/>
          <w:szCs w:val="24"/>
        </w:rPr>
        <w:t>apsu makan meningkat</w:t>
      </w:r>
      <w:r w:rsidR="00123A39" w:rsidRPr="00123A39">
        <w:rPr>
          <w:rFonts w:ascii="Times New Roman" w:eastAsia="Calibri" w:hAnsi="Times New Roman" w:cs="Times New Roman"/>
          <w:sz w:val="24"/>
          <w:szCs w:val="24"/>
        </w:rPr>
        <w:t xml:space="preserve">, </w:t>
      </w:r>
      <w:r w:rsidRPr="00123A39">
        <w:rPr>
          <w:rFonts w:ascii="Times New Roman" w:eastAsia="Calibri" w:hAnsi="Times New Roman" w:cs="Times New Roman"/>
          <w:sz w:val="24"/>
          <w:szCs w:val="24"/>
          <w:lang w:val="it-IT"/>
        </w:rPr>
        <w:t>BB kembali seperti sebelum sakit</w:t>
      </w:r>
    </w:p>
    <w:p w:rsidR="00596E24" w:rsidRPr="002B0846" w:rsidRDefault="00596E24" w:rsidP="009C3638">
      <w:pPr>
        <w:pStyle w:val="ListParagraph"/>
        <w:spacing w:after="0" w:line="480" w:lineRule="auto"/>
        <w:ind w:left="1080" w:firstLine="360"/>
        <w:jc w:val="both"/>
        <w:rPr>
          <w:rFonts w:ascii="Calibri" w:eastAsia="Calibri" w:hAnsi="Calibri" w:cs="Times New Roman"/>
        </w:rPr>
      </w:pPr>
      <w:r w:rsidRPr="002B0846">
        <w:rPr>
          <w:rFonts w:ascii="Times New Roman" w:eastAsia="Calibri" w:hAnsi="Times New Roman" w:cs="Times New Roman"/>
          <w:bCs/>
          <w:sz w:val="24"/>
          <w:szCs w:val="24"/>
          <w:lang w:val="id-ID"/>
        </w:rPr>
        <w:t>Intervensi :</w:t>
      </w:r>
    </w:p>
    <w:p w:rsidR="00596E24" w:rsidRPr="00596E24" w:rsidRDefault="00596E24" w:rsidP="009C3638">
      <w:pPr>
        <w:pStyle w:val="ListParagraph"/>
        <w:numPr>
          <w:ilvl w:val="0"/>
          <w:numId w:val="41"/>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fi-FI"/>
        </w:rPr>
        <w:t>Kaji kemampuan pasien untuk mengunyah, menelan</w:t>
      </w:r>
    </w:p>
    <w:p w:rsidR="00596E24" w:rsidRPr="00596E24" w:rsidRDefault="00596E24" w:rsidP="009C3638">
      <w:pPr>
        <w:pStyle w:val="ListParagraph"/>
        <w:numPr>
          <w:ilvl w:val="0"/>
          <w:numId w:val="41"/>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Beri makanan dalam jumlah kecil dan sering</w:t>
      </w:r>
    </w:p>
    <w:p w:rsidR="00596E24" w:rsidRPr="00596E24" w:rsidRDefault="00596E24" w:rsidP="009C3638">
      <w:pPr>
        <w:pStyle w:val="ListParagraph"/>
        <w:numPr>
          <w:ilvl w:val="0"/>
          <w:numId w:val="41"/>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Timbang berat badan</w:t>
      </w:r>
    </w:p>
    <w:p w:rsidR="002B0846" w:rsidRPr="00EB6D14" w:rsidRDefault="00596E24" w:rsidP="00EB6D14">
      <w:pPr>
        <w:pStyle w:val="ListParagraph"/>
        <w:numPr>
          <w:ilvl w:val="0"/>
          <w:numId w:val="41"/>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Ko</w:t>
      </w:r>
      <w:r w:rsidRPr="00596E24">
        <w:rPr>
          <w:rFonts w:ascii="Times New Roman" w:eastAsia="Calibri" w:hAnsi="Times New Roman" w:cs="Times New Roman"/>
          <w:sz w:val="24"/>
          <w:szCs w:val="24"/>
          <w:lang w:val="id-ID"/>
        </w:rPr>
        <w:t>laborasi</w:t>
      </w:r>
      <w:r w:rsidRPr="00596E24">
        <w:rPr>
          <w:rFonts w:ascii="Times New Roman" w:eastAsia="Calibri" w:hAnsi="Times New Roman" w:cs="Times New Roman"/>
          <w:sz w:val="24"/>
          <w:szCs w:val="24"/>
          <w:lang w:val="sv-SE"/>
        </w:rPr>
        <w:t xml:space="preserve"> dengan ahli gizi</w:t>
      </w:r>
    </w:p>
    <w:p w:rsidR="002B0846" w:rsidRPr="002B0846" w:rsidRDefault="00596E24" w:rsidP="009C3638">
      <w:pPr>
        <w:pStyle w:val="ListParagraph"/>
        <w:spacing w:after="0" w:line="480" w:lineRule="auto"/>
        <w:ind w:left="1080" w:firstLine="360"/>
        <w:jc w:val="both"/>
        <w:rPr>
          <w:rFonts w:ascii="Times New Roman" w:eastAsia="Calibri" w:hAnsi="Times New Roman" w:cs="Times New Roman"/>
          <w:bCs/>
          <w:sz w:val="24"/>
          <w:szCs w:val="24"/>
        </w:rPr>
      </w:pPr>
      <w:r w:rsidRPr="002B0846">
        <w:rPr>
          <w:rFonts w:ascii="Times New Roman" w:eastAsia="Calibri" w:hAnsi="Times New Roman" w:cs="Times New Roman"/>
          <w:bCs/>
          <w:sz w:val="24"/>
          <w:szCs w:val="24"/>
          <w:lang w:val="id-ID"/>
        </w:rPr>
        <w:t>Rasional :</w:t>
      </w:r>
    </w:p>
    <w:p w:rsidR="00596E24" w:rsidRPr="00596E24" w:rsidRDefault="00596E24" w:rsidP="009C3638">
      <w:pPr>
        <w:pStyle w:val="ListParagraph"/>
        <w:numPr>
          <w:ilvl w:val="0"/>
          <w:numId w:val="42"/>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fi-FI"/>
        </w:rPr>
        <w:t>Menentukan pemilihan terhadapjenis makanan sehingga pasien terlindungi dari aspirasi</w:t>
      </w:r>
    </w:p>
    <w:p w:rsidR="00596E24" w:rsidRPr="00596E24" w:rsidRDefault="00596E24" w:rsidP="009C3638">
      <w:pPr>
        <w:pStyle w:val="ListParagraph"/>
        <w:numPr>
          <w:ilvl w:val="0"/>
          <w:numId w:val="42"/>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fi-FI"/>
        </w:rPr>
        <w:t xml:space="preserve">Meningkatkan proses pencernaan dan kontraksi pasien terhadap nutrisi yang diberikan dan dapat meningkatkan kerjasama pasien saat makan </w:t>
      </w:r>
    </w:p>
    <w:p w:rsidR="00596E24" w:rsidRPr="00596E24" w:rsidRDefault="00596E24" w:rsidP="009C3638">
      <w:pPr>
        <w:pStyle w:val="ListParagraph"/>
        <w:numPr>
          <w:ilvl w:val="0"/>
          <w:numId w:val="42"/>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Mengevaluasi keefektifan/ kebutuhan mengubah pemberian nutrisi</w:t>
      </w:r>
    </w:p>
    <w:p w:rsidR="00596E24" w:rsidRPr="002B0846" w:rsidRDefault="00596E24" w:rsidP="009C3638">
      <w:pPr>
        <w:pStyle w:val="ListParagraph"/>
        <w:numPr>
          <w:ilvl w:val="0"/>
          <w:numId w:val="42"/>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Merupakan sumber yang efektif untuk mengidentifikasi kebutuhan kalori \nutrisi</w:t>
      </w:r>
    </w:p>
    <w:p w:rsidR="002B0846" w:rsidRPr="00596E24" w:rsidRDefault="002B0846" w:rsidP="009C3638">
      <w:pPr>
        <w:pStyle w:val="ListParagraph"/>
        <w:spacing w:after="0" w:line="480" w:lineRule="auto"/>
        <w:ind w:left="1800"/>
        <w:jc w:val="both"/>
        <w:rPr>
          <w:rFonts w:ascii="Calibri" w:eastAsia="Calibri" w:hAnsi="Calibri" w:cs="Times New Roman"/>
        </w:rPr>
      </w:pPr>
    </w:p>
    <w:p w:rsidR="00596E24" w:rsidRPr="002B0846" w:rsidRDefault="00596E24" w:rsidP="009C3638">
      <w:pPr>
        <w:pStyle w:val="ListParagraph"/>
        <w:numPr>
          <w:ilvl w:val="1"/>
          <w:numId w:val="21"/>
        </w:numPr>
        <w:spacing w:after="0" w:line="480" w:lineRule="auto"/>
        <w:jc w:val="both"/>
        <w:rPr>
          <w:rFonts w:ascii="Calibri" w:eastAsia="Calibri" w:hAnsi="Calibri" w:cs="Times New Roman"/>
        </w:rPr>
      </w:pPr>
      <w:r w:rsidRPr="002B0846">
        <w:rPr>
          <w:rFonts w:ascii="Times New Roman" w:eastAsia="Calibri" w:hAnsi="Times New Roman" w:cs="Times New Roman"/>
          <w:bCs/>
          <w:sz w:val="24"/>
          <w:szCs w:val="24"/>
          <w:lang w:val="sv-SE"/>
        </w:rPr>
        <w:t>Gangguan imobilitas fisik berhubungan dengan tekanan pada serebelum (otak kecil)</w:t>
      </w:r>
    </w:p>
    <w:p w:rsidR="00596E24" w:rsidRPr="002B0846" w:rsidRDefault="00596E24" w:rsidP="009C3638">
      <w:pPr>
        <w:pStyle w:val="ListParagraph"/>
        <w:suppressAutoHyphens/>
        <w:spacing w:after="0" w:line="480" w:lineRule="auto"/>
        <w:ind w:left="1800"/>
        <w:rPr>
          <w:rFonts w:ascii="Times New Roman" w:eastAsia="Times New Roman" w:hAnsi="Times New Roman" w:cs="Times New Roman"/>
          <w:sz w:val="24"/>
          <w:szCs w:val="24"/>
          <w:lang w:eastAsia="ar-SA"/>
        </w:rPr>
      </w:pPr>
      <w:proofErr w:type="gramStart"/>
      <w:r w:rsidRPr="002B0846">
        <w:rPr>
          <w:rFonts w:ascii="Times New Roman" w:eastAsia="Times New Roman" w:hAnsi="Times New Roman" w:cs="Times New Roman"/>
          <w:bCs/>
          <w:sz w:val="24"/>
          <w:szCs w:val="24"/>
          <w:lang w:eastAsia="ar-SA"/>
        </w:rPr>
        <w:t xml:space="preserve">Tujuan </w:t>
      </w:r>
      <w:r w:rsidRPr="002B0846">
        <w:rPr>
          <w:rFonts w:ascii="Times New Roman" w:eastAsia="Times New Roman" w:hAnsi="Times New Roman" w:cs="Times New Roman"/>
          <w:sz w:val="24"/>
          <w:szCs w:val="24"/>
          <w:lang w:eastAsia="ar-SA"/>
        </w:rPr>
        <w:t>:</w:t>
      </w:r>
      <w:proofErr w:type="gramEnd"/>
      <w:r w:rsidRPr="002B0846">
        <w:rPr>
          <w:rFonts w:ascii="Times New Roman" w:eastAsia="Times New Roman" w:hAnsi="Times New Roman" w:cs="Times New Roman"/>
          <w:sz w:val="24"/>
          <w:szCs w:val="24"/>
          <w:lang w:eastAsia="ar-SA"/>
        </w:rPr>
        <w:t xml:space="preserve"> </w:t>
      </w:r>
      <w:r w:rsidRPr="00596E24">
        <w:rPr>
          <w:rFonts w:ascii="Times New Roman" w:eastAsia="Times New Roman" w:hAnsi="Times New Roman" w:cs="Times New Roman"/>
          <w:sz w:val="24"/>
          <w:szCs w:val="24"/>
          <w:lang w:eastAsia="ar-SA"/>
        </w:rPr>
        <w:t xml:space="preserve">klien dapat menunjukkan </w:t>
      </w:r>
      <w:r w:rsidR="002B0846">
        <w:rPr>
          <w:rFonts w:ascii="Times New Roman" w:eastAsia="Times New Roman" w:hAnsi="Times New Roman" w:cs="Times New Roman"/>
          <w:sz w:val="24"/>
          <w:szCs w:val="24"/>
          <w:lang w:eastAsia="ar-SA"/>
        </w:rPr>
        <w:t>cara mobilisasi secara optimal</w:t>
      </w:r>
      <w:r w:rsidRPr="002B0846">
        <w:rPr>
          <w:rFonts w:ascii="Times New Roman" w:eastAsia="Times New Roman" w:hAnsi="Times New Roman" w:cs="Times New Roman"/>
          <w:sz w:val="24"/>
          <w:szCs w:val="24"/>
          <w:lang w:eastAsia="ar-SA"/>
        </w:rPr>
        <w:t xml:space="preserve"> </w:t>
      </w:r>
      <w:r w:rsidR="002B0846">
        <w:rPr>
          <w:rFonts w:ascii="Times New Roman" w:eastAsia="Times New Roman" w:hAnsi="Times New Roman" w:cs="Times New Roman"/>
          <w:sz w:val="24"/>
          <w:szCs w:val="24"/>
          <w:lang w:eastAsia="ar-SA"/>
        </w:rPr>
        <w:t xml:space="preserve">dengan kriteria hasil : </w:t>
      </w:r>
      <w:r w:rsidR="002B0846">
        <w:rPr>
          <w:rFonts w:ascii="Times New Roman" w:eastAsia="Calibri" w:hAnsi="Times New Roman" w:cs="Times New Roman"/>
          <w:sz w:val="24"/>
          <w:szCs w:val="24"/>
        </w:rPr>
        <w:t>k</w:t>
      </w:r>
      <w:r w:rsidRPr="002B0846">
        <w:rPr>
          <w:rFonts w:ascii="Times New Roman" w:eastAsia="Calibri" w:hAnsi="Times New Roman" w:cs="Times New Roman"/>
          <w:sz w:val="24"/>
          <w:szCs w:val="24"/>
        </w:rPr>
        <w:t>lien dapat mempertahankan meningk</w:t>
      </w:r>
      <w:r w:rsidRPr="002B0846">
        <w:rPr>
          <w:rFonts w:ascii="Times New Roman" w:eastAsia="Calibri" w:hAnsi="Times New Roman" w:cs="Times New Roman"/>
          <w:sz w:val="24"/>
          <w:szCs w:val="24"/>
          <w:lang w:val="sv-SE"/>
        </w:rPr>
        <w:t xml:space="preserve">atkan kekuatan dan fungsi tubuh yang sakit, mempertahankan integritas kulit dan kandung kemih dan fungsi usus. </w:t>
      </w:r>
    </w:p>
    <w:p w:rsidR="00596E24" w:rsidRPr="002B0846" w:rsidRDefault="00596E24" w:rsidP="009C3638">
      <w:pPr>
        <w:pStyle w:val="ListParagraph"/>
        <w:spacing w:after="0" w:line="480" w:lineRule="auto"/>
        <w:ind w:left="1440" w:firstLine="360"/>
        <w:jc w:val="both"/>
        <w:rPr>
          <w:rFonts w:ascii="Calibri" w:eastAsia="Calibri" w:hAnsi="Calibri" w:cs="Times New Roman"/>
        </w:rPr>
      </w:pPr>
      <w:r w:rsidRPr="002B0846">
        <w:rPr>
          <w:rFonts w:ascii="Times New Roman" w:eastAsia="Calibri" w:hAnsi="Times New Roman" w:cs="Times New Roman"/>
          <w:bCs/>
          <w:sz w:val="24"/>
          <w:szCs w:val="24"/>
          <w:lang w:val="id-ID"/>
        </w:rPr>
        <w:t>Intervensi :</w:t>
      </w:r>
    </w:p>
    <w:p w:rsidR="00596E24" w:rsidRPr="00596E24" w:rsidRDefault="00596E24" w:rsidP="009C3638">
      <w:pPr>
        <w:pStyle w:val="ListParagraph"/>
        <w:numPr>
          <w:ilvl w:val="0"/>
          <w:numId w:val="43"/>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 xml:space="preserve">Periksa kembali kemampuan dan keadaan secara fungsional pada kerusakan yang terjadi. </w:t>
      </w:r>
    </w:p>
    <w:p w:rsidR="00596E24" w:rsidRPr="00596E24" w:rsidRDefault="00596E24" w:rsidP="009C3638">
      <w:pPr>
        <w:pStyle w:val="ListParagraph"/>
        <w:numPr>
          <w:ilvl w:val="0"/>
          <w:numId w:val="43"/>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Kaji derajat imobilitas pasien dengan menggunakan skala ketergantungan (0 – 4)</w:t>
      </w:r>
    </w:p>
    <w:p w:rsidR="00596E24" w:rsidRPr="00596E24" w:rsidRDefault="00596E24" w:rsidP="009C3638">
      <w:pPr>
        <w:pStyle w:val="ListParagraph"/>
        <w:numPr>
          <w:ilvl w:val="0"/>
          <w:numId w:val="43"/>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fi-FI"/>
        </w:rPr>
        <w:t>Letakkan pasien pada posisi tertentu, ubah posisi pasien secara teratur dan buat sedikit perubahan posisi antara waktu</w:t>
      </w:r>
    </w:p>
    <w:p w:rsidR="00596E24" w:rsidRPr="002B0846" w:rsidRDefault="00596E24" w:rsidP="009C3638">
      <w:pPr>
        <w:pStyle w:val="ListParagraph"/>
        <w:spacing w:after="0" w:line="480" w:lineRule="auto"/>
        <w:ind w:left="1440" w:firstLine="360"/>
        <w:jc w:val="both"/>
        <w:rPr>
          <w:rFonts w:ascii="Calibri" w:eastAsia="Calibri" w:hAnsi="Calibri" w:cs="Times New Roman"/>
        </w:rPr>
      </w:pPr>
      <w:r w:rsidRPr="002B0846">
        <w:rPr>
          <w:rFonts w:ascii="Times New Roman" w:eastAsia="Calibri" w:hAnsi="Times New Roman" w:cs="Times New Roman"/>
          <w:bCs/>
          <w:sz w:val="24"/>
          <w:szCs w:val="24"/>
          <w:lang w:val="id-ID"/>
        </w:rPr>
        <w:t>Rasional :</w:t>
      </w:r>
    </w:p>
    <w:p w:rsidR="00596E24" w:rsidRPr="00596E24" w:rsidRDefault="00596E24" w:rsidP="009C3638">
      <w:pPr>
        <w:pStyle w:val="ListParagraph"/>
        <w:numPr>
          <w:ilvl w:val="0"/>
          <w:numId w:val="44"/>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 xml:space="preserve">Mengidentifikasi kemungkinan kerusakan secara fungsional dan mempengaruhi pilihan intervensi yang akan dilakukan. </w:t>
      </w:r>
    </w:p>
    <w:p w:rsidR="00596E24" w:rsidRPr="00596E24" w:rsidRDefault="00596E24" w:rsidP="009C3638">
      <w:pPr>
        <w:pStyle w:val="ListParagraph"/>
        <w:numPr>
          <w:ilvl w:val="0"/>
          <w:numId w:val="44"/>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 xml:space="preserve">Seseorang dalam semua kategori sama – sama mempunyai risiko kecelakaan namun katagori 2 – 4 mempunyai resiko terbesar untuk terjadinya bahaya tsb sehubungan dengan imobilisasi. </w:t>
      </w:r>
    </w:p>
    <w:p w:rsidR="00596E24" w:rsidRPr="00596E24" w:rsidRDefault="00596E24" w:rsidP="009C3638">
      <w:pPr>
        <w:pStyle w:val="ListParagraph"/>
        <w:numPr>
          <w:ilvl w:val="0"/>
          <w:numId w:val="44"/>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lastRenderedPageBreak/>
        <w:t xml:space="preserve">Perubahan posisi yang teratur menyebabkan penyebaran terhadap berat badan dan meningkatkan sirkulasi seluruh bagian tubuh. </w:t>
      </w:r>
    </w:p>
    <w:p w:rsidR="00596E24" w:rsidRPr="00937CFC" w:rsidRDefault="00596E24" w:rsidP="009C3638">
      <w:pPr>
        <w:pStyle w:val="ListParagraph"/>
        <w:numPr>
          <w:ilvl w:val="1"/>
          <w:numId w:val="21"/>
        </w:numPr>
        <w:spacing w:after="0" w:line="480" w:lineRule="auto"/>
        <w:jc w:val="both"/>
        <w:rPr>
          <w:rFonts w:ascii="Calibri" w:eastAsia="Calibri" w:hAnsi="Calibri" w:cs="Times New Roman"/>
        </w:rPr>
      </w:pPr>
      <w:r w:rsidRPr="00937CFC">
        <w:rPr>
          <w:rFonts w:ascii="Times New Roman" w:eastAsia="Calibri" w:hAnsi="Times New Roman" w:cs="Times New Roman"/>
          <w:bCs/>
          <w:sz w:val="24"/>
          <w:szCs w:val="24"/>
          <w:lang w:val="sv-SE"/>
        </w:rPr>
        <w:t>Gangguan persepsi sensori berhubungan dengan gangguan penglihatan</w:t>
      </w:r>
    </w:p>
    <w:p w:rsidR="00596E24" w:rsidRPr="00937CFC" w:rsidRDefault="00937CFC" w:rsidP="009C3638">
      <w:pPr>
        <w:pStyle w:val="ListParagraph"/>
        <w:spacing w:after="0" w:line="480" w:lineRule="auto"/>
        <w:ind w:left="1800"/>
        <w:jc w:val="both"/>
        <w:rPr>
          <w:rFonts w:ascii="Calibri" w:eastAsia="Calibri" w:hAnsi="Calibri" w:cs="Times New Roman"/>
        </w:rPr>
      </w:pPr>
      <w:r>
        <w:rPr>
          <w:rFonts w:ascii="Times New Roman" w:eastAsia="Calibri" w:hAnsi="Times New Roman" w:cs="Times New Roman"/>
          <w:bCs/>
          <w:sz w:val="24"/>
          <w:szCs w:val="24"/>
          <w:lang w:val="id-ID"/>
        </w:rPr>
        <w:t xml:space="preserve">Tujuan </w:t>
      </w:r>
      <w:r>
        <w:rPr>
          <w:rFonts w:ascii="Times New Roman" w:eastAsia="Calibri" w:hAnsi="Times New Roman" w:cs="Times New Roman"/>
          <w:bCs/>
          <w:sz w:val="24"/>
          <w:szCs w:val="24"/>
        </w:rPr>
        <w:t>:</w:t>
      </w:r>
      <w:r>
        <w:rPr>
          <w:rFonts w:ascii="Times New Roman" w:eastAsia="Times New Roman" w:hAnsi="Times New Roman" w:cs="Times New Roman"/>
          <w:sz w:val="24"/>
          <w:szCs w:val="24"/>
          <w:lang w:val="sv-SE" w:eastAsia="ar-SA"/>
        </w:rPr>
        <w:t>s</w:t>
      </w:r>
      <w:r w:rsidR="00596E24" w:rsidRPr="00937CFC">
        <w:rPr>
          <w:rFonts w:ascii="Times New Roman" w:eastAsia="Times New Roman" w:hAnsi="Times New Roman" w:cs="Times New Roman"/>
          <w:sz w:val="24"/>
          <w:szCs w:val="24"/>
          <w:lang w:val="sv-SE" w:eastAsia="ar-SA"/>
        </w:rPr>
        <w:t xml:space="preserve">etelah dilakukan perawatan selama 3 x 24 jam diharapkan penglihatan </w:t>
      </w:r>
      <w:r w:rsidRPr="00937CFC">
        <w:rPr>
          <w:rFonts w:ascii="Times New Roman" w:eastAsia="Times New Roman" w:hAnsi="Times New Roman" w:cs="Times New Roman"/>
          <w:sz w:val="24"/>
          <w:szCs w:val="24"/>
          <w:lang w:val="sv-SE" w:eastAsia="ar-SA"/>
        </w:rPr>
        <w:t>pasien kembali normal dengan kriteria hasil</w:t>
      </w:r>
      <w:r w:rsidR="00596E24" w:rsidRPr="00937CFC">
        <w:rPr>
          <w:rFonts w:ascii="Times New Roman" w:eastAsia="Times New Roman" w:hAnsi="Times New Roman" w:cs="Times New Roman"/>
          <w:sz w:val="24"/>
          <w:szCs w:val="24"/>
          <w:lang w:val="sv-SE" w:eastAsia="ar-SA"/>
        </w:rPr>
        <w:t xml:space="preserve"> :</w:t>
      </w:r>
      <w:r w:rsidRPr="00937CFC">
        <w:rPr>
          <w:rFonts w:ascii="Times New Roman" w:eastAsia="Calibri" w:hAnsi="Times New Roman" w:cs="Times New Roman"/>
          <w:sz w:val="24"/>
          <w:szCs w:val="24"/>
          <w:lang w:val="sv-SE"/>
        </w:rPr>
        <w:t>p</w:t>
      </w:r>
      <w:r w:rsidR="00596E24" w:rsidRPr="00937CFC">
        <w:rPr>
          <w:rFonts w:ascii="Times New Roman" w:eastAsia="Calibri" w:hAnsi="Times New Roman" w:cs="Times New Roman"/>
          <w:sz w:val="24"/>
          <w:szCs w:val="24"/>
          <w:lang w:val="sv-SE"/>
        </w:rPr>
        <w:t>asien dapat melihat dengan jelas</w:t>
      </w:r>
    </w:p>
    <w:p w:rsidR="00596E24" w:rsidRPr="00937CFC" w:rsidRDefault="00596E24" w:rsidP="009C3638">
      <w:pPr>
        <w:pStyle w:val="ListParagraph"/>
        <w:spacing w:after="0" w:line="480" w:lineRule="auto"/>
        <w:ind w:left="1800"/>
        <w:jc w:val="both"/>
        <w:rPr>
          <w:rFonts w:ascii="Calibri" w:eastAsia="Calibri" w:hAnsi="Calibri" w:cs="Times New Roman"/>
        </w:rPr>
      </w:pPr>
      <w:r w:rsidRPr="00937CFC">
        <w:rPr>
          <w:rFonts w:ascii="Times New Roman" w:eastAsia="Calibri" w:hAnsi="Times New Roman" w:cs="Times New Roman"/>
          <w:bCs/>
          <w:sz w:val="24"/>
          <w:szCs w:val="24"/>
          <w:lang w:val="id-ID"/>
        </w:rPr>
        <w:t>Intervensi :</w:t>
      </w:r>
    </w:p>
    <w:p w:rsidR="00596E24" w:rsidRPr="00596E24" w:rsidRDefault="00596E24" w:rsidP="009C3638">
      <w:pPr>
        <w:pStyle w:val="ListParagraph"/>
        <w:numPr>
          <w:ilvl w:val="0"/>
          <w:numId w:val="45"/>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Pastikan atau validasi persepsi pasien dan berikan umpan balik, orientasikan kembali pasien secara teratur pada lingkungan, dan tindakan yang akan dilakukan terutama jika penglihatannya terganggu</w:t>
      </w:r>
    </w:p>
    <w:p w:rsidR="00596E24" w:rsidRPr="00596E24" w:rsidRDefault="00596E24" w:rsidP="009C3638">
      <w:pPr>
        <w:pStyle w:val="ListParagraph"/>
        <w:numPr>
          <w:ilvl w:val="0"/>
          <w:numId w:val="45"/>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 xml:space="preserve">Buat jadwal istirahat yang adekuat/periode tidur tanpa ada gangguan </w:t>
      </w:r>
    </w:p>
    <w:p w:rsidR="00596E24" w:rsidRPr="00596E24" w:rsidRDefault="00596E24" w:rsidP="009C3638">
      <w:pPr>
        <w:pStyle w:val="ListParagraph"/>
        <w:numPr>
          <w:ilvl w:val="0"/>
          <w:numId w:val="45"/>
        </w:numPr>
        <w:spacing w:after="0" w:line="480" w:lineRule="auto"/>
        <w:rPr>
          <w:rFonts w:ascii="Calibri" w:eastAsia="Calibri" w:hAnsi="Calibri" w:cs="Times New Roman"/>
        </w:rPr>
      </w:pPr>
      <w:r w:rsidRPr="00596E24">
        <w:rPr>
          <w:rFonts w:ascii="Times New Roman" w:eastAsia="Calibri" w:hAnsi="Times New Roman" w:cs="Times New Roman"/>
          <w:sz w:val="24"/>
          <w:szCs w:val="24"/>
          <w:lang w:val="sv-SE"/>
        </w:rPr>
        <w:t>Berikan kesempatan yang lebih banyak untuk berkomunikasi dam melakikan aktivitas</w:t>
      </w:r>
    </w:p>
    <w:p w:rsidR="00596E24" w:rsidRPr="00596E24" w:rsidRDefault="00596E24" w:rsidP="009C3638">
      <w:pPr>
        <w:pStyle w:val="ListParagraph"/>
        <w:numPr>
          <w:ilvl w:val="0"/>
          <w:numId w:val="45"/>
        </w:numPr>
        <w:spacing w:after="0" w:line="480" w:lineRule="auto"/>
        <w:rPr>
          <w:rFonts w:ascii="Calibri" w:eastAsia="Calibri" w:hAnsi="Calibri" w:cs="Times New Roman"/>
        </w:rPr>
      </w:pPr>
      <w:r w:rsidRPr="00596E24">
        <w:rPr>
          <w:rFonts w:ascii="Times New Roman" w:eastAsia="Calibri" w:hAnsi="Times New Roman" w:cs="Times New Roman"/>
          <w:sz w:val="24"/>
          <w:szCs w:val="24"/>
        </w:rPr>
        <w:t>Rujuk pada ahli fisioterapi</w:t>
      </w:r>
    </w:p>
    <w:p w:rsidR="00596E24" w:rsidRPr="00937CFC" w:rsidRDefault="00596E24" w:rsidP="009C3638">
      <w:pPr>
        <w:pStyle w:val="ListParagraph"/>
        <w:spacing w:after="0" w:line="480" w:lineRule="auto"/>
        <w:ind w:left="1440" w:firstLine="360"/>
        <w:jc w:val="both"/>
        <w:rPr>
          <w:rFonts w:ascii="Calibri" w:eastAsia="Calibri" w:hAnsi="Calibri" w:cs="Times New Roman"/>
        </w:rPr>
      </w:pPr>
      <w:r w:rsidRPr="00937CFC">
        <w:rPr>
          <w:rFonts w:ascii="Times New Roman" w:eastAsia="Calibri" w:hAnsi="Times New Roman" w:cs="Times New Roman"/>
          <w:bCs/>
          <w:sz w:val="24"/>
          <w:szCs w:val="24"/>
          <w:lang w:val="id-ID"/>
        </w:rPr>
        <w:t>Rasional :</w:t>
      </w:r>
    </w:p>
    <w:p w:rsidR="00596E24" w:rsidRPr="00596E24" w:rsidRDefault="00596E24" w:rsidP="009C3638">
      <w:pPr>
        <w:pStyle w:val="ListParagraph"/>
        <w:numPr>
          <w:ilvl w:val="0"/>
          <w:numId w:val="46"/>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Membantu pasien untuk memisahkan pada realitas dari perubahan persepsi, gangguan fungsi kognitif dan atau penurunan penglihatan dapat menjadi potensi timbulnya disorientasi dan ansietas</w:t>
      </w:r>
    </w:p>
    <w:p w:rsidR="00596E24" w:rsidRPr="00596E24" w:rsidRDefault="00596E24" w:rsidP="009C3638">
      <w:pPr>
        <w:pStyle w:val="ListParagraph"/>
        <w:numPr>
          <w:ilvl w:val="0"/>
          <w:numId w:val="46"/>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lastRenderedPageBreak/>
        <w:t>Mengurangi kelelahan, mencegah kejenuhan, memberikan kesempatan untuk tidur REM (ketidakadaan tidur REM ini dapat meningkatkan gangguan persepsi sensori</w:t>
      </w:r>
    </w:p>
    <w:p w:rsidR="00596E24" w:rsidRPr="00596E24" w:rsidRDefault="00596E24" w:rsidP="009C3638">
      <w:pPr>
        <w:pStyle w:val="ListParagraph"/>
        <w:numPr>
          <w:ilvl w:val="0"/>
          <w:numId w:val="46"/>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Menurunkan fruktasi yang berhubungan dengan perubahan kemampuan /pola respon yang memanjang</w:t>
      </w:r>
    </w:p>
    <w:p w:rsidR="00E30474" w:rsidRPr="00937CFC" w:rsidRDefault="00596E24" w:rsidP="009C3638">
      <w:pPr>
        <w:pStyle w:val="ListParagraph"/>
        <w:numPr>
          <w:ilvl w:val="0"/>
          <w:numId w:val="46"/>
        </w:numPr>
        <w:spacing w:after="0" w:line="480" w:lineRule="auto"/>
        <w:jc w:val="both"/>
        <w:rPr>
          <w:rFonts w:ascii="Calibri" w:eastAsia="Calibri" w:hAnsi="Calibri" w:cs="Times New Roman"/>
        </w:rPr>
      </w:pPr>
      <w:r w:rsidRPr="00596E24">
        <w:rPr>
          <w:rFonts w:ascii="Times New Roman" w:eastAsia="Calibri" w:hAnsi="Times New Roman" w:cs="Times New Roman"/>
          <w:sz w:val="24"/>
          <w:szCs w:val="24"/>
          <w:lang w:val="sv-SE"/>
        </w:rPr>
        <w:t>Pendekatan antardisiplin dapat menciptakan rencana penatalaksanaan berintegrasi yang didasarkan atas kombinasi kemampuan /ketidakmampuan secara individu yang unik dengan berfokus pada peningkatan evaluasi, dan fungsi fisik, kognitif, dan perseptual</w:t>
      </w:r>
    </w:p>
    <w:p w:rsidR="008820EC" w:rsidRDefault="00E30474" w:rsidP="009C3638">
      <w:pPr>
        <w:pStyle w:val="ListParagraph"/>
        <w:numPr>
          <w:ilvl w:val="0"/>
          <w:numId w:val="21"/>
        </w:numPr>
        <w:tabs>
          <w:tab w:val="left" w:pos="1890"/>
        </w:tabs>
        <w:spacing w:after="0" w:line="480" w:lineRule="auto"/>
        <w:jc w:val="both"/>
        <w:rPr>
          <w:rFonts w:ascii="Times New Roman" w:eastAsia="Times New Roman" w:hAnsi="Times New Roman" w:cs="Times New Roman"/>
          <w:sz w:val="24"/>
          <w:szCs w:val="24"/>
        </w:rPr>
      </w:pPr>
      <w:r w:rsidRPr="00A30BE4">
        <w:rPr>
          <w:rFonts w:ascii="Times New Roman" w:eastAsia="Times New Roman" w:hAnsi="Times New Roman" w:cs="Times New Roman"/>
          <w:sz w:val="24"/>
          <w:szCs w:val="24"/>
        </w:rPr>
        <w:t>Implementasi</w:t>
      </w:r>
    </w:p>
    <w:p w:rsidR="00E84379" w:rsidRPr="00787E41" w:rsidRDefault="00E84379" w:rsidP="009C3638">
      <w:pPr>
        <w:pStyle w:val="ListParagraph"/>
        <w:autoSpaceDE w:val="0"/>
        <w:autoSpaceDN w:val="0"/>
        <w:adjustRightInd w:val="0"/>
        <w:spacing w:line="480" w:lineRule="auto"/>
        <w:ind w:left="1440" w:firstLine="720"/>
        <w:rPr>
          <w:rFonts w:ascii="Times New Roman" w:hAnsi="Times New Roman" w:cs="Times New Roman"/>
          <w:sz w:val="24"/>
          <w:szCs w:val="24"/>
          <w:lang w:val="id-ID"/>
        </w:rPr>
      </w:pPr>
      <w:r w:rsidRPr="00787E41">
        <w:rPr>
          <w:rFonts w:ascii="Times New Roman" w:hAnsi="Times New Roman" w:cs="Times New Roman"/>
          <w:sz w:val="24"/>
          <w:szCs w:val="24"/>
          <w:lang w:val="id-ID"/>
        </w:rPr>
        <w:t>Implementasi adalah perilaku keperawatan dimana tindakan yang diperlukan untuk mencapai tujuan dan hasil diperkirakan dari asuhan keperawatan. (Potter, 2005 : 2003). Selama Pelaksanaan keperawatan perawat mengkaji kembali klien, memodifikasi rencana asuhan, dan menuliskan kembali hasil yang diharapkan sesuai dengan kebutuhan.</w:t>
      </w:r>
    </w:p>
    <w:p w:rsidR="00E84379" w:rsidRPr="009C3638" w:rsidRDefault="00E84379" w:rsidP="009C3638">
      <w:pPr>
        <w:pStyle w:val="ListParagraph"/>
        <w:autoSpaceDE w:val="0"/>
        <w:autoSpaceDN w:val="0"/>
        <w:adjustRightInd w:val="0"/>
        <w:spacing w:line="480" w:lineRule="auto"/>
        <w:ind w:left="1440" w:firstLine="720"/>
        <w:rPr>
          <w:rFonts w:ascii="Times New Roman" w:hAnsi="Times New Roman" w:cs="Times New Roman"/>
          <w:sz w:val="24"/>
          <w:szCs w:val="24"/>
        </w:rPr>
      </w:pPr>
      <w:r w:rsidRPr="00787E41">
        <w:rPr>
          <w:rFonts w:ascii="Times New Roman" w:hAnsi="Times New Roman" w:cs="Times New Roman"/>
          <w:sz w:val="24"/>
          <w:szCs w:val="24"/>
          <w:lang w:val="id-ID"/>
        </w:rPr>
        <w:t xml:space="preserve">Sebelum melaksanakan tindakan keperawatan yang sudah direncanakan. perawat perlu memvalidasi dengan singkat apakah rencana tindakan masih sesuai dan dibutuhkan klien sesuai dengan kondisi saai ini (Here and now). Perawat juga menilai diri sendiri, apakah mempunyai kemampuan interpersonal, intelektual, tekhnikal sesuai dengan tindakan yang akan dilaksanakan. Dinilai kembali </w:t>
      </w:r>
      <w:r w:rsidRPr="00787E41">
        <w:rPr>
          <w:rFonts w:ascii="Times New Roman" w:hAnsi="Times New Roman" w:cs="Times New Roman"/>
          <w:sz w:val="24"/>
          <w:szCs w:val="24"/>
          <w:lang w:val="id-ID"/>
        </w:rPr>
        <w:lastRenderedPageBreak/>
        <w:t>apakah aman bagi klien. Setelah semua tidak ada hambatan maka tindakan keperawatan boleh dilaksanakan. Pada saat akan dilaksanakan tindakan keperawatan maka kontrak dengan klien dilaksanakan dengan menjelaskan apa yang akan dikerjakan dan peran serta klien yang diharapkan.</w:t>
      </w:r>
    </w:p>
    <w:p w:rsidR="00E84379" w:rsidRPr="00E84379" w:rsidRDefault="00E84379" w:rsidP="009C3638">
      <w:pPr>
        <w:pStyle w:val="ListParagraph"/>
        <w:numPr>
          <w:ilvl w:val="0"/>
          <w:numId w:val="21"/>
        </w:numPr>
        <w:autoSpaceDE w:val="0"/>
        <w:autoSpaceDN w:val="0"/>
        <w:adjustRightInd w:val="0"/>
        <w:spacing w:line="480" w:lineRule="auto"/>
        <w:rPr>
          <w:rFonts w:ascii="Times New Roman" w:hAnsi="Times New Roman" w:cs="Times New Roman"/>
          <w:sz w:val="24"/>
          <w:szCs w:val="24"/>
          <w:lang w:val="id-ID"/>
        </w:rPr>
      </w:pPr>
      <w:r>
        <w:rPr>
          <w:rFonts w:ascii="Times New Roman" w:hAnsi="Times New Roman" w:cs="Times New Roman"/>
          <w:sz w:val="24"/>
          <w:szCs w:val="24"/>
        </w:rPr>
        <w:t>Evaluasi</w:t>
      </w:r>
    </w:p>
    <w:p w:rsidR="000E51D6" w:rsidRDefault="00E84379" w:rsidP="00EB6D14">
      <w:pPr>
        <w:pStyle w:val="ListParagraph"/>
        <w:autoSpaceDE w:val="0"/>
        <w:autoSpaceDN w:val="0"/>
        <w:adjustRightInd w:val="0"/>
        <w:spacing w:line="480" w:lineRule="auto"/>
        <w:ind w:left="1080" w:firstLine="360"/>
        <w:rPr>
          <w:rFonts w:ascii="Times New Roman" w:hAnsi="Times New Roman" w:cs="Times New Roman"/>
          <w:sz w:val="24"/>
          <w:szCs w:val="24"/>
          <w:lang w:val="id-ID"/>
        </w:rPr>
      </w:pPr>
      <w:r w:rsidRPr="00787E41">
        <w:rPr>
          <w:rFonts w:ascii="Times New Roman" w:hAnsi="Times New Roman" w:cs="Times New Roman"/>
          <w:sz w:val="24"/>
          <w:szCs w:val="24"/>
          <w:lang w:val="id-ID"/>
        </w:rPr>
        <w:t>Evaluasi adalah proses yang berkelanjutan untuk menilai efek dari tindakan keperawatan pada klien. Evaluasi dilakukan terus menerus pada respon klien terhadap tindakan yang telah dilaksanakan. Evaluasi dapat dibagi dua jenis yaitu evaluasi proses atau formatif dilakukan dengan membandingkan respon klien pada tujuan umum dan tujuan khusus yang telah ditentukan.</w:t>
      </w:r>
    </w:p>
    <w:p w:rsidR="00AD64DA" w:rsidRDefault="00AD64DA" w:rsidP="00EB6D14">
      <w:pPr>
        <w:pStyle w:val="ListParagraph"/>
        <w:autoSpaceDE w:val="0"/>
        <w:autoSpaceDN w:val="0"/>
        <w:adjustRightInd w:val="0"/>
        <w:spacing w:line="480" w:lineRule="auto"/>
        <w:ind w:left="1080" w:firstLine="360"/>
        <w:rPr>
          <w:rFonts w:ascii="Times New Roman" w:hAnsi="Times New Roman" w:cs="Times New Roman"/>
          <w:sz w:val="24"/>
          <w:szCs w:val="24"/>
          <w:lang w:val="id-ID"/>
        </w:rPr>
      </w:pPr>
    </w:p>
    <w:p w:rsidR="00AD64DA" w:rsidRDefault="00AD64DA" w:rsidP="00EB6D14">
      <w:pPr>
        <w:pStyle w:val="ListParagraph"/>
        <w:autoSpaceDE w:val="0"/>
        <w:autoSpaceDN w:val="0"/>
        <w:adjustRightInd w:val="0"/>
        <w:spacing w:line="480" w:lineRule="auto"/>
        <w:ind w:left="1080" w:firstLine="360"/>
        <w:rPr>
          <w:rFonts w:ascii="Times New Roman" w:hAnsi="Times New Roman" w:cs="Times New Roman"/>
          <w:sz w:val="24"/>
          <w:szCs w:val="24"/>
          <w:lang w:val="id-ID"/>
        </w:rPr>
      </w:pPr>
    </w:p>
    <w:p w:rsidR="00AD64DA" w:rsidRDefault="00AD64DA" w:rsidP="00EB6D14">
      <w:pPr>
        <w:pStyle w:val="ListParagraph"/>
        <w:autoSpaceDE w:val="0"/>
        <w:autoSpaceDN w:val="0"/>
        <w:adjustRightInd w:val="0"/>
        <w:spacing w:line="480" w:lineRule="auto"/>
        <w:ind w:left="1080" w:firstLine="360"/>
        <w:rPr>
          <w:rFonts w:ascii="Times New Roman" w:hAnsi="Times New Roman" w:cs="Times New Roman"/>
          <w:sz w:val="24"/>
          <w:szCs w:val="24"/>
          <w:lang w:val="id-ID"/>
        </w:rPr>
      </w:pPr>
    </w:p>
    <w:p w:rsidR="00AD64DA" w:rsidRDefault="00AD64DA" w:rsidP="00EB6D14">
      <w:pPr>
        <w:pStyle w:val="ListParagraph"/>
        <w:autoSpaceDE w:val="0"/>
        <w:autoSpaceDN w:val="0"/>
        <w:adjustRightInd w:val="0"/>
        <w:spacing w:line="480" w:lineRule="auto"/>
        <w:ind w:left="1080" w:firstLine="360"/>
        <w:rPr>
          <w:rFonts w:ascii="Times New Roman" w:hAnsi="Times New Roman" w:cs="Times New Roman"/>
          <w:sz w:val="24"/>
          <w:szCs w:val="24"/>
          <w:lang w:val="id-ID"/>
        </w:rPr>
      </w:pPr>
    </w:p>
    <w:p w:rsidR="00AD64DA" w:rsidRDefault="00AD64DA" w:rsidP="00EB6D14">
      <w:pPr>
        <w:pStyle w:val="ListParagraph"/>
        <w:autoSpaceDE w:val="0"/>
        <w:autoSpaceDN w:val="0"/>
        <w:adjustRightInd w:val="0"/>
        <w:spacing w:line="480" w:lineRule="auto"/>
        <w:ind w:left="1080" w:firstLine="360"/>
        <w:rPr>
          <w:rFonts w:ascii="Times New Roman" w:hAnsi="Times New Roman" w:cs="Times New Roman"/>
          <w:sz w:val="24"/>
          <w:szCs w:val="24"/>
          <w:lang w:val="id-ID"/>
        </w:rPr>
      </w:pPr>
    </w:p>
    <w:p w:rsidR="00AD64DA" w:rsidRDefault="00AD64DA" w:rsidP="00EB6D14">
      <w:pPr>
        <w:pStyle w:val="ListParagraph"/>
        <w:autoSpaceDE w:val="0"/>
        <w:autoSpaceDN w:val="0"/>
        <w:adjustRightInd w:val="0"/>
        <w:spacing w:line="480" w:lineRule="auto"/>
        <w:ind w:left="1080" w:firstLine="360"/>
        <w:rPr>
          <w:rFonts w:ascii="Times New Roman" w:hAnsi="Times New Roman" w:cs="Times New Roman"/>
          <w:sz w:val="24"/>
          <w:szCs w:val="24"/>
        </w:rPr>
      </w:pPr>
    </w:p>
    <w:p w:rsidR="00EB6D14" w:rsidRPr="00EB6D14" w:rsidRDefault="00EB6D14" w:rsidP="00EB6D14">
      <w:pPr>
        <w:pStyle w:val="ListParagraph"/>
        <w:autoSpaceDE w:val="0"/>
        <w:autoSpaceDN w:val="0"/>
        <w:adjustRightInd w:val="0"/>
        <w:spacing w:line="480" w:lineRule="auto"/>
        <w:ind w:left="1080" w:firstLine="360"/>
        <w:rPr>
          <w:rFonts w:ascii="Times New Roman" w:hAnsi="Times New Roman" w:cs="Times New Roman"/>
          <w:sz w:val="24"/>
          <w:szCs w:val="24"/>
        </w:rPr>
      </w:pPr>
    </w:p>
    <w:p w:rsidR="00280C17" w:rsidRDefault="000E51D6" w:rsidP="002649D0">
      <w:pPr>
        <w:pStyle w:val="ListParagraph"/>
        <w:numPr>
          <w:ilvl w:val="0"/>
          <w:numId w:val="3"/>
        </w:numPr>
        <w:tabs>
          <w:tab w:val="left" w:pos="1890"/>
        </w:tabs>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Agenda Kegiatan</w:t>
      </w:r>
    </w:p>
    <w:tbl>
      <w:tblPr>
        <w:tblStyle w:val="TableGrid"/>
        <w:tblW w:w="8388" w:type="dxa"/>
        <w:tblLayout w:type="fixed"/>
        <w:tblLook w:val="04A0"/>
      </w:tblPr>
      <w:tblGrid>
        <w:gridCol w:w="900"/>
        <w:gridCol w:w="1728"/>
        <w:gridCol w:w="900"/>
        <w:gridCol w:w="900"/>
        <w:gridCol w:w="900"/>
        <w:gridCol w:w="900"/>
        <w:gridCol w:w="990"/>
        <w:gridCol w:w="1170"/>
      </w:tblGrid>
      <w:tr w:rsidR="000E51D6" w:rsidTr="002649D0">
        <w:tc>
          <w:tcPr>
            <w:tcW w:w="900" w:type="dxa"/>
            <w:vMerge w:val="restart"/>
            <w:shd w:val="clear" w:color="auto" w:fill="FFFFFF" w:themeFill="background1"/>
            <w:vAlign w:val="center"/>
          </w:tcPr>
          <w:p w:rsidR="000E51D6" w:rsidRDefault="000E51D6" w:rsidP="002649D0">
            <w:pPr>
              <w:tabs>
                <w:tab w:val="left" w:pos="1890"/>
              </w:tabs>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1728" w:type="dxa"/>
            <w:vMerge w:val="restart"/>
            <w:vAlign w:val="center"/>
          </w:tcPr>
          <w:p w:rsidR="000E51D6" w:rsidRDefault="000E51D6" w:rsidP="002649D0">
            <w:pPr>
              <w:tabs>
                <w:tab w:val="left" w:pos="1890"/>
              </w:tabs>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Kegiatan</w:t>
            </w:r>
          </w:p>
        </w:tc>
        <w:tc>
          <w:tcPr>
            <w:tcW w:w="5760" w:type="dxa"/>
            <w:gridSpan w:val="6"/>
          </w:tcPr>
          <w:p w:rsidR="000E51D6" w:rsidRDefault="000E51D6" w:rsidP="002649D0">
            <w:pPr>
              <w:tabs>
                <w:tab w:val="left" w:pos="1890"/>
              </w:tabs>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Rentang waktu</w:t>
            </w:r>
          </w:p>
        </w:tc>
      </w:tr>
      <w:tr w:rsidR="004932DB" w:rsidTr="002649D0">
        <w:tc>
          <w:tcPr>
            <w:tcW w:w="900" w:type="dxa"/>
            <w:vMerge/>
            <w:shd w:val="clear" w:color="auto" w:fill="FFFFFF" w:themeFill="background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1728" w:type="dxa"/>
            <w:vMerge/>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Mgg 1</w:t>
            </w: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Mgg 2</w:t>
            </w: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Mgg 3</w:t>
            </w: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Mgg 4</w:t>
            </w:r>
          </w:p>
        </w:tc>
        <w:tc>
          <w:tcPr>
            <w:tcW w:w="99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Mgg 5</w:t>
            </w:r>
          </w:p>
        </w:tc>
        <w:tc>
          <w:tcPr>
            <w:tcW w:w="117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Mgg 6</w:t>
            </w:r>
          </w:p>
        </w:tc>
      </w:tr>
      <w:tr w:rsidR="004932DB" w:rsidTr="004932DB">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728"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Persiapan</w:t>
            </w:r>
          </w:p>
        </w:tc>
        <w:tc>
          <w:tcPr>
            <w:tcW w:w="900" w:type="dxa"/>
            <w:shd w:val="clear" w:color="auto" w:fill="000000" w:themeFill="text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shd w:val="clear" w:color="auto" w:fill="FFFFFF" w:themeFill="background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9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117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r>
      <w:tr w:rsidR="004932DB" w:rsidTr="004932DB">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728"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Pelaksanaan</w:t>
            </w: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shd w:val="clear" w:color="auto" w:fill="000000" w:themeFill="text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shd w:val="clear" w:color="auto" w:fill="000000" w:themeFill="text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9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117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r>
      <w:tr w:rsidR="004932DB" w:rsidTr="004932DB">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28"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Penyelesaian laporan</w:t>
            </w: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shd w:val="clear" w:color="auto" w:fill="FFFFFF" w:themeFill="background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00" w:type="dxa"/>
            <w:shd w:val="clear" w:color="auto" w:fill="000000" w:themeFill="text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990" w:type="dxa"/>
            <w:shd w:val="clear" w:color="auto" w:fill="000000" w:themeFill="text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c>
          <w:tcPr>
            <w:tcW w:w="1170" w:type="dxa"/>
            <w:shd w:val="clear" w:color="auto" w:fill="000000" w:themeFill="text1"/>
          </w:tcPr>
          <w:p w:rsidR="004932DB" w:rsidRDefault="004932DB" w:rsidP="009C3638">
            <w:pPr>
              <w:tabs>
                <w:tab w:val="left" w:pos="1890"/>
              </w:tabs>
              <w:spacing w:line="480" w:lineRule="auto"/>
              <w:jc w:val="both"/>
              <w:rPr>
                <w:rFonts w:ascii="Times New Roman" w:eastAsia="Times New Roman" w:hAnsi="Times New Roman" w:cs="Times New Roman"/>
                <w:sz w:val="24"/>
                <w:szCs w:val="24"/>
              </w:rPr>
            </w:pPr>
          </w:p>
        </w:tc>
      </w:tr>
    </w:tbl>
    <w:p w:rsidR="009C3638" w:rsidRDefault="009C3638" w:rsidP="009C3638">
      <w:pPr>
        <w:tabs>
          <w:tab w:val="left" w:pos="1890"/>
        </w:tabs>
        <w:spacing w:after="0" w:line="480" w:lineRule="auto"/>
        <w:jc w:val="both"/>
        <w:rPr>
          <w:rFonts w:ascii="Times New Roman" w:eastAsia="Times New Roman" w:hAnsi="Times New Roman" w:cs="Times New Roman"/>
          <w:sz w:val="24"/>
          <w:szCs w:val="24"/>
        </w:rPr>
      </w:pPr>
    </w:p>
    <w:p w:rsidR="00EB6D14" w:rsidRDefault="00EB6D14" w:rsidP="009C3638">
      <w:pPr>
        <w:tabs>
          <w:tab w:val="left" w:pos="1890"/>
        </w:tabs>
        <w:spacing w:after="0" w:line="480" w:lineRule="auto"/>
        <w:jc w:val="both"/>
        <w:rPr>
          <w:rFonts w:ascii="Times New Roman" w:eastAsia="Times New Roman" w:hAnsi="Times New Roman" w:cs="Times New Roman"/>
          <w:sz w:val="24"/>
          <w:szCs w:val="24"/>
        </w:rPr>
      </w:pPr>
    </w:p>
    <w:p w:rsidR="00EB6D14" w:rsidRPr="00280C17" w:rsidRDefault="00EB6D14" w:rsidP="009C3638">
      <w:pPr>
        <w:tabs>
          <w:tab w:val="left" w:pos="1890"/>
        </w:tabs>
        <w:spacing w:after="0" w:line="480" w:lineRule="auto"/>
        <w:jc w:val="both"/>
        <w:rPr>
          <w:rFonts w:ascii="Times New Roman" w:eastAsia="Times New Roman" w:hAnsi="Times New Roman" w:cs="Times New Roman"/>
          <w:sz w:val="24"/>
          <w:szCs w:val="24"/>
        </w:rPr>
      </w:pPr>
    </w:p>
    <w:p w:rsidR="00DF070D" w:rsidRDefault="00152E7E" w:rsidP="00EB6D14">
      <w:pPr>
        <w:pStyle w:val="ListParagraph"/>
        <w:numPr>
          <w:ilvl w:val="0"/>
          <w:numId w:val="3"/>
        </w:numPr>
        <w:spacing w:after="0" w:line="480" w:lineRule="auto"/>
        <w:jc w:val="both"/>
        <w:rPr>
          <w:rFonts w:ascii="Times New Roman" w:eastAsia="Calibri" w:hAnsi="Times New Roman" w:cs="Times New Roman"/>
          <w:sz w:val="24"/>
          <w:szCs w:val="24"/>
        </w:rPr>
      </w:pPr>
      <w:r w:rsidRPr="004932DB">
        <w:rPr>
          <w:rFonts w:ascii="Times New Roman" w:eastAsia="Calibri" w:hAnsi="Times New Roman" w:cs="Times New Roman"/>
          <w:sz w:val="24"/>
          <w:szCs w:val="24"/>
        </w:rPr>
        <w:t>Daftar Pustaka</w:t>
      </w:r>
    </w:p>
    <w:p w:rsidR="00EB6D14" w:rsidRPr="00EB6D14" w:rsidRDefault="00EB6D14" w:rsidP="00EB6D14">
      <w:pPr>
        <w:pStyle w:val="ListParagraph"/>
        <w:spacing w:after="0" w:line="480" w:lineRule="auto"/>
        <w:ind w:left="810"/>
        <w:jc w:val="both"/>
        <w:rPr>
          <w:rFonts w:ascii="Times New Roman" w:eastAsia="Calibri" w:hAnsi="Times New Roman" w:cs="Times New Roman"/>
          <w:sz w:val="24"/>
          <w:szCs w:val="24"/>
        </w:rPr>
      </w:pPr>
    </w:p>
    <w:p w:rsidR="00025FE0" w:rsidRDefault="00152E7E" w:rsidP="009C3638">
      <w:pPr>
        <w:spacing w:after="0" w:line="480" w:lineRule="auto"/>
        <w:jc w:val="both"/>
        <w:rPr>
          <w:rFonts w:ascii="Times New Roman" w:eastAsia="Calibri" w:hAnsi="Times New Roman" w:cs="Times New Roman"/>
          <w:sz w:val="24"/>
          <w:szCs w:val="24"/>
          <w:lang w:val="fi-FI"/>
        </w:rPr>
      </w:pPr>
      <w:r>
        <w:rPr>
          <w:rFonts w:ascii="Times New Roman" w:eastAsia="Calibri" w:hAnsi="Times New Roman" w:cs="Times New Roman"/>
          <w:sz w:val="24"/>
          <w:szCs w:val="24"/>
          <w:lang w:val="fi-FI"/>
        </w:rPr>
        <w:t>Arthur C, Guyton dan Hall.2006.</w:t>
      </w:r>
      <w:r>
        <w:rPr>
          <w:rFonts w:ascii="Times New Roman" w:eastAsia="Calibri" w:hAnsi="Times New Roman" w:cs="Times New Roman"/>
          <w:i/>
          <w:sz w:val="24"/>
          <w:szCs w:val="24"/>
          <w:lang w:val="fi-FI"/>
        </w:rPr>
        <w:t>Fisiologi Kedokteran</w:t>
      </w:r>
      <w:r>
        <w:rPr>
          <w:rFonts w:ascii="Times New Roman" w:eastAsia="Calibri" w:hAnsi="Times New Roman" w:cs="Times New Roman"/>
          <w:sz w:val="24"/>
          <w:szCs w:val="24"/>
          <w:lang w:val="fi-FI"/>
        </w:rPr>
        <w:t>.Jakarta:EGC</w:t>
      </w:r>
    </w:p>
    <w:p w:rsidR="00152E7E" w:rsidRDefault="00152E7E" w:rsidP="009C3638">
      <w:pPr>
        <w:spacing w:after="0" w:line="480" w:lineRule="auto"/>
        <w:jc w:val="both"/>
        <w:rPr>
          <w:rFonts w:ascii="Times New Roman" w:eastAsia="Calibri" w:hAnsi="Times New Roman" w:cs="Times New Roman"/>
          <w:sz w:val="24"/>
          <w:szCs w:val="24"/>
          <w:lang w:val="fi-FI"/>
        </w:rPr>
      </w:pPr>
      <w:r>
        <w:rPr>
          <w:rFonts w:ascii="Times New Roman" w:eastAsia="Calibri" w:hAnsi="Times New Roman" w:cs="Times New Roman"/>
          <w:sz w:val="24"/>
          <w:szCs w:val="24"/>
          <w:lang w:val="fi-FI"/>
        </w:rPr>
        <w:t>Smeltzer,Suzanne C dan Bare,Brenda G.2002.</w:t>
      </w:r>
      <w:r>
        <w:rPr>
          <w:rFonts w:ascii="Times New Roman" w:eastAsia="Calibri" w:hAnsi="Times New Roman" w:cs="Times New Roman"/>
          <w:i/>
          <w:sz w:val="24"/>
          <w:szCs w:val="24"/>
          <w:lang w:val="fi-FI"/>
        </w:rPr>
        <w:t>Keperawatan Medikal Bedah Vol.3.</w:t>
      </w:r>
      <w:r>
        <w:rPr>
          <w:rFonts w:ascii="Times New Roman" w:eastAsia="Calibri" w:hAnsi="Times New Roman" w:cs="Times New Roman"/>
          <w:sz w:val="24"/>
          <w:szCs w:val="24"/>
          <w:lang w:val="fi-FI"/>
        </w:rPr>
        <w:t>Jakarta:EGC</w:t>
      </w:r>
    </w:p>
    <w:p w:rsidR="00B80BC6" w:rsidRPr="00A4230D" w:rsidRDefault="00B80BC6" w:rsidP="00B80BC6">
      <w:pPr>
        <w:spacing w:line="480" w:lineRule="auto"/>
        <w:rPr>
          <w:rFonts w:ascii="Times New Roman" w:hAnsi="Times New Roman" w:cs="Times New Roman"/>
          <w:color w:val="000000" w:themeColor="text1"/>
          <w:sz w:val="24"/>
          <w:szCs w:val="24"/>
        </w:rPr>
      </w:pPr>
      <w:r w:rsidRPr="00A4230D">
        <w:rPr>
          <w:rFonts w:ascii="Times New Roman" w:hAnsi="Times New Roman" w:cs="Times New Roman"/>
          <w:color w:val="000000" w:themeColor="text1"/>
          <w:sz w:val="24"/>
          <w:szCs w:val="24"/>
        </w:rPr>
        <w:t xml:space="preserve">Ropper, Allan H. </w:t>
      </w:r>
      <w:proofErr w:type="gramStart"/>
      <w:r w:rsidRPr="00A4230D">
        <w:rPr>
          <w:rFonts w:ascii="Times New Roman" w:hAnsi="Times New Roman" w:cs="Times New Roman"/>
          <w:color w:val="000000" w:themeColor="text1"/>
          <w:sz w:val="24"/>
          <w:szCs w:val="24"/>
        </w:rPr>
        <w:t>And Robert H. Brown.</w:t>
      </w:r>
      <w:proofErr w:type="gramEnd"/>
      <w:r w:rsidRPr="00A4230D">
        <w:rPr>
          <w:rFonts w:ascii="Times New Roman" w:hAnsi="Times New Roman" w:cs="Times New Roman"/>
          <w:color w:val="000000" w:themeColor="text1"/>
          <w:sz w:val="24"/>
          <w:szCs w:val="24"/>
        </w:rPr>
        <w:t xml:space="preserve"> 2005. Adams And Victor’s Principles </w:t>
      </w:r>
      <w:proofErr w:type="gramStart"/>
      <w:r w:rsidRPr="00A4230D">
        <w:rPr>
          <w:rFonts w:ascii="Times New Roman" w:hAnsi="Times New Roman" w:cs="Times New Roman"/>
          <w:color w:val="000000" w:themeColor="text1"/>
          <w:sz w:val="24"/>
          <w:szCs w:val="24"/>
        </w:rPr>
        <w:t>Of</w:t>
      </w:r>
      <w:proofErr w:type="gramEnd"/>
      <w:r w:rsidRPr="00A4230D">
        <w:rPr>
          <w:rFonts w:ascii="Times New Roman" w:hAnsi="Times New Roman" w:cs="Times New Roman"/>
          <w:color w:val="000000" w:themeColor="text1"/>
          <w:sz w:val="24"/>
          <w:szCs w:val="24"/>
        </w:rPr>
        <w:t xml:space="preserve"> Neurology: Eight Edition. USA.</w:t>
      </w:r>
    </w:p>
    <w:p w:rsidR="00B80BC6" w:rsidRDefault="00B80BC6" w:rsidP="009C3638">
      <w:pPr>
        <w:spacing w:after="0" w:line="480" w:lineRule="auto"/>
        <w:jc w:val="both"/>
        <w:rPr>
          <w:rFonts w:ascii="Times New Roman" w:eastAsia="Calibri" w:hAnsi="Times New Roman" w:cs="Times New Roman"/>
          <w:sz w:val="24"/>
          <w:szCs w:val="24"/>
          <w:lang w:val="fi-FI"/>
        </w:rPr>
      </w:pPr>
    </w:p>
    <w:p w:rsidR="00152E7E" w:rsidRPr="00152E7E" w:rsidRDefault="00152E7E" w:rsidP="009C3638">
      <w:pPr>
        <w:spacing w:after="0" w:line="480" w:lineRule="auto"/>
        <w:jc w:val="both"/>
        <w:rPr>
          <w:rFonts w:ascii="Times New Roman" w:eastAsia="Calibri" w:hAnsi="Times New Roman" w:cs="Times New Roman"/>
          <w:sz w:val="24"/>
          <w:szCs w:val="24"/>
          <w:lang w:val="fi-FI"/>
        </w:rPr>
      </w:pPr>
    </w:p>
    <w:p w:rsidR="00025FE0" w:rsidRPr="00025FE0" w:rsidRDefault="00025FE0" w:rsidP="009C3638">
      <w:pPr>
        <w:pStyle w:val="ListParagraph"/>
        <w:spacing w:after="0" w:line="480" w:lineRule="auto"/>
        <w:ind w:left="1800"/>
        <w:jc w:val="both"/>
        <w:rPr>
          <w:rFonts w:ascii="Calibri" w:eastAsia="Calibri" w:hAnsi="Calibri" w:cs="Times New Roman"/>
        </w:rPr>
      </w:pPr>
    </w:p>
    <w:p w:rsidR="00025FE0" w:rsidRDefault="00025FE0" w:rsidP="009C3638">
      <w:pPr>
        <w:pStyle w:val="ListParagraph"/>
        <w:tabs>
          <w:tab w:val="left" w:pos="1890"/>
        </w:tabs>
        <w:spacing w:after="0" w:line="480" w:lineRule="auto"/>
        <w:ind w:left="1800"/>
        <w:jc w:val="both"/>
        <w:rPr>
          <w:rFonts w:ascii="Times New Roman" w:eastAsia="Times New Roman" w:hAnsi="Times New Roman" w:cs="Times New Roman"/>
          <w:sz w:val="24"/>
          <w:szCs w:val="24"/>
        </w:rPr>
      </w:pPr>
    </w:p>
    <w:p w:rsidR="00E951FD" w:rsidRDefault="00E951FD" w:rsidP="009C3638">
      <w:pPr>
        <w:pStyle w:val="ListParagraph"/>
        <w:spacing w:line="480" w:lineRule="auto"/>
        <w:ind w:left="1080"/>
        <w:rPr>
          <w:rFonts w:ascii="Times New Roman" w:hAnsi="Times New Roman" w:cs="Times New Roman"/>
          <w:sz w:val="24"/>
          <w:szCs w:val="24"/>
        </w:rPr>
      </w:pPr>
    </w:p>
    <w:p w:rsidR="00E951FD" w:rsidRDefault="00E951FD" w:rsidP="009C3638">
      <w:pPr>
        <w:pStyle w:val="ListParagraph"/>
        <w:spacing w:line="480" w:lineRule="auto"/>
        <w:ind w:left="1080"/>
        <w:rPr>
          <w:rFonts w:ascii="Times New Roman" w:hAnsi="Times New Roman" w:cs="Times New Roman"/>
          <w:sz w:val="24"/>
          <w:szCs w:val="24"/>
        </w:rPr>
      </w:pPr>
    </w:p>
    <w:p w:rsidR="002D5947" w:rsidRDefault="002D5947" w:rsidP="009C3638">
      <w:pPr>
        <w:pStyle w:val="ListParagraph"/>
        <w:spacing w:line="480" w:lineRule="auto"/>
        <w:rPr>
          <w:rFonts w:ascii="Times New Roman" w:hAnsi="Times New Roman" w:cs="Times New Roman"/>
          <w:sz w:val="24"/>
          <w:szCs w:val="24"/>
        </w:rPr>
      </w:pPr>
    </w:p>
    <w:p w:rsidR="008C661B" w:rsidRDefault="008C661B" w:rsidP="009C3638">
      <w:pPr>
        <w:spacing w:line="480" w:lineRule="auto"/>
        <w:ind w:firstLine="720"/>
        <w:jc w:val="both"/>
        <w:rPr>
          <w:rFonts w:ascii="Times New Roman" w:hAnsi="Times New Roman" w:cs="Times New Roman"/>
          <w:sz w:val="24"/>
          <w:szCs w:val="24"/>
        </w:rPr>
      </w:pPr>
    </w:p>
    <w:p w:rsidR="008C661B" w:rsidRPr="00DE4CD8" w:rsidRDefault="008C661B" w:rsidP="00EB6D14">
      <w:pPr>
        <w:spacing w:line="480" w:lineRule="auto"/>
        <w:jc w:val="both"/>
        <w:rPr>
          <w:rFonts w:ascii="Times New Roman" w:hAnsi="Times New Roman" w:cs="Times New Roman"/>
          <w:sz w:val="24"/>
          <w:szCs w:val="24"/>
        </w:rPr>
      </w:pPr>
    </w:p>
    <w:sectPr w:rsidR="008C661B" w:rsidRPr="00DE4CD8" w:rsidSect="00BD5D60">
      <w:pgSz w:w="12240" w:h="15840"/>
      <w:pgMar w:top="1701" w:right="1701" w:bottom="1701" w:left="226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537B"/>
    <w:multiLevelType w:val="hybridMultilevel"/>
    <w:tmpl w:val="B94E554E"/>
    <w:lvl w:ilvl="0" w:tplc="6E6A3E76">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4061427"/>
    <w:multiLevelType w:val="hybridMultilevel"/>
    <w:tmpl w:val="805CB794"/>
    <w:lvl w:ilvl="0" w:tplc="04090011">
      <w:start w:val="1"/>
      <w:numFmt w:val="decimal"/>
      <w:lvlText w:val="%1)"/>
      <w:lvlJc w:val="left"/>
      <w:pPr>
        <w:ind w:left="2561" w:hanging="360"/>
      </w:pPr>
    </w:lvl>
    <w:lvl w:ilvl="1" w:tplc="04090019" w:tentative="1">
      <w:start w:val="1"/>
      <w:numFmt w:val="lowerLetter"/>
      <w:lvlText w:val="%2."/>
      <w:lvlJc w:val="left"/>
      <w:pPr>
        <w:ind w:left="3281" w:hanging="360"/>
      </w:pPr>
    </w:lvl>
    <w:lvl w:ilvl="2" w:tplc="0409001B" w:tentative="1">
      <w:start w:val="1"/>
      <w:numFmt w:val="lowerRoman"/>
      <w:lvlText w:val="%3."/>
      <w:lvlJc w:val="right"/>
      <w:pPr>
        <w:ind w:left="4001" w:hanging="180"/>
      </w:pPr>
    </w:lvl>
    <w:lvl w:ilvl="3" w:tplc="0409000F" w:tentative="1">
      <w:start w:val="1"/>
      <w:numFmt w:val="decimal"/>
      <w:lvlText w:val="%4."/>
      <w:lvlJc w:val="left"/>
      <w:pPr>
        <w:ind w:left="4721" w:hanging="360"/>
      </w:pPr>
    </w:lvl>
    <w:lvl w:ilvl="4" w:tplc="04090019" w:tentative="1">
      <w:start w:val="1"/>
      <w:numFmt w:val="lowerLetter"/>
      <w:lvlText w:val="%5."/>
      <w:lvlJc w:val="left"/>
      <w:pPr>
        <w:ind w:left="5441" w:hanging="360"/>
      </w:pPr>
    </w:lvl>
    <w:lvl w:ilvl="5" w:tplc="0409001B" w:tentative="1">
      <w:start w:val="1"/>
      <w:numFmt w:val="lowerRoman"/>
      <w:lvlText w:val="%6."/>
      <w:lvlJc w:val="right"/>
      <w:pPr>
        <w:ind w:left="6161" w:hanging="180"/>
      </w:pPr>
    </w:lvl>
    <w:lvl w:ilvl="6" w:tplc="0409000F" w:tentative="1">
      <w:start w:val="1"/>
      <w:numFmt w:val="decimal"/>
      <w:lvlText w:val="%7."/>
      <w:lvlJc w:val="left"/>
      <w:pPr>
        <w:ind w:left="6881" w:hanging="360"/>
      </w:pPr>
    </w:lvl>
    <w:lvl w:ilvl="7" w:tplc="04090019" w:tentative="1">
      <w:start w:val="1"/>
      <w:numFmt w:val="lowerLetter"/>
      <w:lvlText w:val="%8."/>
      <w:lvlJc w:val="left"/>
      <w:pPr>
        <w:ind w:left="7601" w:hanging="360"/>
      </w:pPr>
    </w:lvl>
    <w:lvl w:ilvl="8" w:tplc="0409001B" w:tentative="1">
      <w:start w:val="1"/>
      <w:numFmt w:val="lowerRoman"/>
      <w:lvlText w:val="%9."/>
      <w:lvlJc w:val="right"/>
      <w:pPr>
        <w:ind w:left="8321" w:hanging="180"/>
      </w:pPr>
    </w:lvl>
  </w:abstractNum>
  <w:abstractNum w:abstractNumId="2">
    <w:nsid w:val="066451CA"/>
    <w:multiLevelType w:val="hybridMultilevel"/>
    <w:tmpl w:val="12DCD8B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E40053"/>
    <w:multiLevelType w:val="hybridMultilevel"/>
    <w:tmpl w:val="C45C752E"/>
    <w:lvl w:ilvl="0" w:tplc="04090019">
      <w:start w:val="1"/>
      <w:numFmt w:val="lowerLetter"/>
      <w:lvlText w:val="%1."/>
      <w:lvlJc w:val="left"/>
      <w:pPr>
        <w:ind w:left="1440" w:hanging="360"/>
      </w:pPr>
      <w:rPr>
        <w:rFonts w:hint="default"/>
      </w:r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30299C"/>
    <w:multiLevelType w:val="hybridMultilevel"/>
    <w:tmpl w:val="4426C95E"/>
    <w:lvl w:ilvl="0" w:tplc="D36E98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223A28"/>
    <w:multiLevelType w:val="hybridMultilevel"/>
    <w:tmpl w:val="60262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C6706E"/>
    <w:multiLevelType w:val="hybridMultilevel"/>
    <w:tmpl w:val="DAC8D628"/>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26B35AD"/>
    <w:multiLevelType w:val="hybridMultilevel"/>
    <w:tmpl w:val="F3907FB6"/>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3317264"/>
    <w:multiLevelType w:val="hybridMultilevel"/>
    <w:tmpl w:val="5EF2CD00"/>
    <w:lvl w:ilvl="0" w:tplc="0D8C2036">
      <w:start w:val="1"/>
      <w:numFmt w:val="bullet"/>
      <w:lvlText w:val=""/>
      <w:lvlJc w:val="left"/>
      <w:pPr>
        <w:tabs>
          <w:tab w:val="num" w:pos="720"/>
        </w:tabs>
        <w:ind w:left="720" w:hanging="360"/>
      </w:pPr>
      <w:rPr>
        <w:rFonts w:ascii="Wingdings" w:hAnsi="Wingdings" w:hint="default"/>
      </w:rPr>
    </w:lvl>
    <w:lvl w:ilvl="1" w:tplc="375E8BE0" w:tentative="1">
      <w:start w:val="1"/>
      <w:numFmt w:val="bullet"/>
      <w:lvlText w:val=""/>
      <w:lvlJc w:val="left"/>
      <w:pPr>
        <w:tabs>
          <w:tab w:val="num" w:pos="1440"/>
        </w:tabs>
        <w:ind w:left="1440" w:hanging="360"/>
      </w:pPr>
      <w:rPr>
        <w:rFonts w:ascii="Wingdings" w:hAnsi="Wingdings" w:hint="default"/>
      </w:rPr>
    </w:lvl>
    <w:lvl w:ilvl="2" w:tplc="9222935E" w:tentative="1">
      <w:start w:val="1"/>
      <w:numFmt w:val="bullet"/>
      <w:lvlText w:val=""/>
      <w:lvlJc w:val="left"/>
      <w:pPr>
        <w:tabs>
          <w:tab w:val="num" w:pos="2160"/>
        </w:tabs>
        <w:ind w:left="2160" w:hanging="360"/>
      </w:pPr>
      <w:rPr>
        <w:rFonts w:ascii="Wingdings" w:hAnsi="Wingdings" w:hint="default"/>
      </w:rPr>
    </w:lvl>
    <w:lvl w:ilvl="3" w:tplc="1CA65670" w:tentative="1">
      <w:start w:val="1"/>
      <w:numFmt w:val="bullet"/>
      <w:lvlText w:val=""/>
      <w:lvlJc w:val="left"/>
      <w:pPr>
        <w:tabs>
          <w:tab w:val="num" w:pos="2880"/>
        </w:tabs>
        <w:ind w:left="2880" w:hanging="360"/>
      </w:pPr>
      <w:rPr>
        <w:rFonts w:ascii="Wingdings" w:hAnsi="Wingdings" w:hint="default"/>
      </w:rPr>
    </w:lvl>
    <w:lvl w:ilvl="4" w:tplc="93D0FE9A" w:tentative="1">
      <w:start w:val="1"/>
      <w:numFmt w:val="bullet"/>
      <w:lvlText w:val=""/>
      <w:lvlJc w:val="left"/>
      <w:pPr>
        <w:tabs>
          <w:tab w:val="num" w:pos="3600"/>
        </w:tabs>
        <w:ind w:left="3600" w:hanging="360"/>
      </w:pPr>
      <w:rPr>
        <w:rFonts w:ascii="Wingdings" w:hAnsi="Wingdings" w:hint="default"/>
      </w:rPr>
    </w:lvl>
    <w:lvl w:ilvl="5" w:tplc="0F98A7B2" w:tentative="1">
      <w:start w:val="1"/>
      <w:numFmt w:val="bullet"/>
      <w:lvlText w:val=""/>
      <w:lvlJc w:val="left"/>
      <w:pPr>
        <w:tabs>
          <w:tab w:val="num" w:pos="4320"/>
        </w:tabs>
        <w:ind w:left="4320" w:hanging="360"/>
      </w:pPr>
      <w:rPr>
        <w:rFonts w:ascii="Wingdings" w:hAnsi="Wingdings" w:hint="default"/>
      </w:rPr>
    </w:lvl>
    <w:lvl w:ilvl="6" w:tplc="0BC627DE" w:tentative="1">
      <w:start w:val="1"/>
      <w:numFmt w:val="bullet"/>
      <w:lvlText w:val=""/>
      <w:lvlJc w:val="left"/>
      <w:pPr>
        <w:tabs>
          <w:tab w:val="num" w:pos="5040"/>
        </w:tabs>
        <w:ind w:left="5040" w:hanging="360"/>
      </w:pPr>
      <w:rPr>
        <w:rFonts w:ascii="Wingdings" w:hAnsi="Wingdings" w:hint="default"/>
      </w:rPr>
    </w:lvl>
    <w:lvl w:ilvl="7" w:tplc="F782FFEE" w:tentative="1">
      <w:start w:val="1"/>
      <w:numFmt w:val="bullet"/>
      <w:lvlText w:val=""/>
      <w:lvlJc w:val="left"/>
      <w:pPr>
        <w:tabs>
          <w:tab w:val="num" w:pos="5760"/>
        </w:tabs>
        <w:ind w:left="5760" w:hanging="360"/>
      </w:pPr>
      <w:rPr>
        <w:rFonts w:ascii="Wingdings" w:hAnsi="Wingdings" w:hint="default"/>
      </w:rPr>
    </w:lvl>
    <w:lvl w:ilvl="8" w:tplc="D9FACA00" w:tentative="1">
      <w:start w:val="1"/>
      <w:numFmt w:val="bullet"/>
      <w:lvlText w:val=""/>
      <w:lvlJc w:val="left"/>
      <w:pPr>
        <w:tabs>
          <w:tab w:val="num" w:pos="6480"/>
        </w:tabs>
        <w:ind w:left="6480" w:hanging="360"/>
      </w:pPr>
      <w:rPr>
        <w:rFonts w:ascii="Wingdings" w:hAnsi="Wingdings" w:hint="default"/>
      </w:rPr>
    </w:lvl>
  </w:abstractNum>
  <w:abstractNum w:abstractNumId="9">
    <w:nsid w:val="171E1344"/>
    <w:multiLevelType w:val="hybridMultilevel"/>
    <w:tmpl w:val="C436BE28"/>
    <w:lvl w:ilvl="0" w:tplc="CF404476">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18D144DB"/>
    <w:multiLevelType w:val="hybridMultilevel"/>
    <w:tmpl w:val="7FC88782"/>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91161D3"/>
    <w:multiLevelType w:val="hybridMultilevel"/>
    <w:tmpl w:val="32984CEA"/>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AC52EA4"/>
    <w:multiLevelType w:val="hybridMultilevel"/>
    <w:tmpl w:val="11DA399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30598A"/>
    <w:multiLevelType w:val="hybridMultilevel"/>
    <w:tmpl w:val="9DEE43F6"/>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CE50E0E"/>
    <w:multiLevelType w:val="hybridMultilevel"/>
    <w:tmpl w:val="E3969FF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037CD6"/>
    <w:multiLevelType w:val="hybridMultilevel"/>
    <w:tmpl w:val="8C647468"/>
    <w:lvl w:ilvl="0" w:tplc="452287F8">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0AF6B80"/>
    <w:multiLevelType w:val="hybridMultilevel"/>
    <w:tmpl w:val="F6DE347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B827CB"/>
    <w:multiLevelType w:val="hybridMultilevel"/>
    <w:tmpl w:val="E256A458"/>
    <w:lvl w:ilvl="0" w:tplc="EC92426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36621248"/>
    <w:multiLevelType w:val="hybridMultilevel"/>
    <w:tmpl w:val="7250D6F8"/>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7D76EF3"/>
    <w:multiLevelType w:val="hybridMultilevel"/>
    <w:tmpl w:val="36CEF622"/>
    <w:lvl w:ilvl="0" w:tplc="C3867BD6">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3B1375EF"/>
    <w:multiLevelType w:val="hybridMultilevel"/>
    <w:tmpl w:val="847613F2"/>
    <w:lvl w:ilvl="0" w:tplc="04090011">
      <w:start w:val="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B322DDF"/>
    <w:multiLevelType w:val="hybridMultilevel"/>
    <w:tmpl w:val="0A5E2BD8"/>
    <w:lvl w:ilvl="0" w:tplc="04090011">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3ECD01EA"/>
    <w:multiLevelType w:val="multilevel"/>
    <w:tmpl w:val="7D6E8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2AC077D"/>
    <w:multiLevelType w:val="hybridMultilevel"/>
    <w:tmpl w:val="D7D49BD8"/>
    <w:lvl w:ilvl="0" w:tplc="04090011">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49DC32D1"/>
    <w:multiLevelType w:val="hybridMultilevel"/>
    <w:tmpl w:val="712AB96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B97331B"/>
    <w:multiLevelType w:val="hybridMultilevel"/>
    <w:tmpl w:val="9992E1F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F64599"/>
    <w:multiLevelType w:val="hybridMultilevel"/>
    <w:tmpl w:val="994A14C0"/>
    <w:lvl w:ilvl="0" w:tplc="623869EC">
      <w:start w:val="1"/>
      <w:numFmt w:val="bullet"/>
      <w:lvlText w:val=""/>
      <w:lvlJc w:val="left"/>
      <w:pPr>
        <w:tabs>
          <w:tab w:val="num" w:pos="720"/>
        </w:tabs>
        <w:ind w:left="720" w:hanging="360"/>
      </w:pPr>
      <w:rPr>
        <w:rFonts w:ascii="Wingdings" w:hAnsi="Wingdings" w:hint="default"/>
      </w:rPr>
    </w:lvl>
    <w:lvl w:ilvl="1" w:tplc="193A0644" w:tentative="1">
      <w:start w:val="1"/>
      <w:numFmt w:val="bullet"/>
      <w:lvlText w:val=""/>
      <w:lvlJc w:val="left"/>
      <w:pPr>
        <w:tabs>
          <w:tab w:val="num" w:pos="1440"/>
        </w:tabs>
        <w:ind w:left="1440" w:hanging="360"/>
      </w:pPr>
      <w:rPr>
        <w:rFonts w:ascii="Wingdings" w:hAnsi="Wingdings" w:hint="default"/>
      </w:rPr>
    </w:lvl>
    <w:lvl w:ilvl="2" w:tplc="AC3E4764" w:tentative="1">
      <w:start w:val="1"/>
      <w:numFmt w:val="bullet"/>
      <w:lvlText w:val=""/>
      <w:lvlJc w:val="left"/>
      <w:pPr>
        <w:tabs>
          <w:tab w:val="num" w:pos="2160"/>
        </w:tabs>
        <w:ind w:left="2160" w:hanging="360"/>
      </w:pPr>
      <w:rPr>
        <w:rFonts w:ascii="Wingdings" w:hAnsi="Wingdings" w:hint="default"/>
      </w:rPr>
    </w:lvl>
    <w:lvl w:ilvl="3" w:tplc="45ECEB8A" w:tentative="1">
      <w:start w:val="1"/>
      <w:numFmt w:val="bullet"/>
      <w:lvlText w:val=""/>
      <w:lvlJc w:val="left"/>
      <w:pPr>
        <w:tabs>
          <w:tab w:val="num" w:pos="2880"/>
        </w:tabs>
        <w:ind w:left="2880" w:hanging="360"/>
      </w:pPr>
      <w:rPr>
        <w:rFonts w:ascii="Wingdings" w:hAnsi="Wingdings" w:hint="default"/>
      </w:rPr>
    </w:lvl>
    <w:lvl w:ilvl="4" w:tplc="D3F881E2" w:tentative="1">
      <w:start w:val="1"/>
      <w:numFmt w:val="bullet"/>
      <w:lvlText w:val=""/>
      <w:lvlJc w:val="left"/>
      <w:pPr>
        <w:tabs>
          <w:tab w:val="num" w:pos="3600"/>
        </w:tabs>
        <w:ind w:left="3600" w:hanging="360"/>
      </w:pPr>
      <w:rPr>
        <w:rFonts w:ascii="Wingdings" w:hAnsi="Wingdings" w:hint="default"/>
      </w:rPr>
    </w:lvl>
    <w:lvl w:ilvl="5" w:tplc="4C70C372" w:tentative="1">
      <w:start w:val="1"/>
      <w:numFmt w:val="bullet"/>
      <w:lvlText w:val=""/>
      <w:lvlJc w:val="left"/>
      <w:pPr>
        <w:tabs>
          <w:tab w:val="num" w:pos="4320"/>
        </w:tabs>
        <w:ind w:left="4320" w:hanging="360"/>
      </w:pPr>
      <w:rPr>
        <w:rFonts w:ascii="Wingdings" w:hAnsi="Wingdings" w:hint="default"/>
      </w:rPr>
    </w:lvl>
    <w:lvl w:ilvl="6" w:tplc="7ABACB4E" w:tentative="1">
      <w:start w:val="1"/>
      <w:numFmt w:val="bullet"/>
      <w:lvlText w:val=""/>
      <w:lvlJc w:val="left"/>
      <w:pPr>
        <w:tabs>
          <w:tab w:val="num" w:pos="5040"/>
        </w:tabs>
        <w:ind w:left="5040" w:hanging="360"/>
      </w:pPr>
      <w:rPr>
        <w:rFonts w:ascii="Wingdings" w:hAnsi="Wingdings" w:hint="default"/>
      </w:rPr>
    </w:lvl>
    <w:lvl w:ilvl="7" w:tplc="1B12F8B6" w:tentative="1">
      <w:start w:val="1"/>
      <w:numFmt w:val="bullet"/>
      <w:lvlText w:val=""/>
      <w:lvlJc w:val="left"/>
      <w:pPr>
        <w:tabs>
          <w:tab w:val="num" w:pos="5760"/>
        </w:tabs>
        <w:ind w:left="5760" w:hanging="360"/>
      </w:pPr>
      <w:rPr>
        <w:rFonts w:ascii="Wingdings" w:hAnsi="Wingdings" w:hint="default"/>
      </w:rPr>
    </w:lvl>
    <w:lvl w:ilvl="8" w:tplc="2AC656BE" w:tentative="1">
      <w:start w:val="1"/>
      <w:numFmt w:val="bullet"/>
      <w:lvlText w:val=""/>
      <w:lvlJc w:val="left"/>
      <w:pPr>
        <w:tabs>
          <w:tab w:val="num" w:pos="6480"/>
        </w:tabs>
        <w:ind w:left="6480" w:hanging="360"/>
      </w:pPr>
      <w:rPr>
        <w:rFonts w:ascii="Wingdings" w:hAnsi="Wingdings" w:hint="default"/>
      </w:rPr>
    </w:lvl>
  </w:abstractNum>
  <w:abstractNum w:abstractNumId="27">
    <w:nsid w:val="4E9560F8"/>
    <w:multiLevelType w:val="hybridMultilevel"/>
    <w:tmpl w:val="DE54C350"/>
    <w:lvl w:ilvl="0" w:tplc="D8C22DD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11854A9"/>
    <w:multiLevelType w:val="hybridMultilevel"/>
    <w:tmpl w:val="4AECAB36"/>
    <w:lvl w:ilvl="0" w:tplc="04090017">
      <w:start w:val="1"/>
      <w:numFmt w:val="lowerLetter"/>
      <w:lvlText w:val="%1)"/>
      <w:lvlJc w:val="left"/>
      <w:pPr>
        <w:ind w:left="1800" w:hanging="360"/>
      </w:pPr>
    </w:lvl>
    <w:lvl w:ilvl="1" w:tplc="04090017">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48F3972"/>
    <w:multiLevelType w:val="hybridMultilevel"/>
    <w:tmpl w:val="F81A9148"/>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5B66A0C"/>
    <w:multiLevelType w:val="hybridMultilevel"/>
    <w:tmpl w:val="36782A9A"/>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81F6C5C"/>
    <w:multiLevelType w:val="hybridMultilevel"/>
    <w:tmpl w:val="8A9635E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5A995854"/>
    <w:multiLevelType w:val="hybridMultilevel"/>
    <w:tmpl w:val="907AFBCA"/>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CB2614F"/>
    <w:multiLevelType w:val="hybridMultilevel"/>
    <w:tmpl w:val="0564115A"/>
    <w:lvl w:ilvl="0" w:tplc="A2A4EB22">
      <w:start w:val="1"/>
      <w:numFmt w:val="upperRoman"/>
      <w:lvlText w:val="%1."/>
      <w:lvlJc w:val="left"/>
      <w:pPr>
        <w:ind w:left="72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nsid w:val="5F050301"/>
    <w:multiLevelType w:val="hybridMultilevel"/>
    <w:tmpl w:val="C14E6972"/>
    <w:lvl w:ilvl="0" w:tplc="04090011">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60E02B61"/>
    <w:multiLevelType w:val="hybridMultilevel"/>
    <w:tmpl w:val="DAFEF904"/>
    <w:lvl w:ilvl="0" w:tplc="C8167050">
      <w:start w:val="1"/>
      <w:numFmt w:val="bullet"/>
      <w:lvlText w:val=""/>
      <w:lvlJc w:val="left"/>
      <w:pPr>
        <w:tabs>
          <w:tab w:val="num" w:pos="720"/>
        </w:tabs>
        <w:ind w:left="720" w:hanging="360"/>
      </w:pPr>
      <w:rPr>
        <w:rFonts w:ascii="Wingdings" w:hAnsi="Wingdings" w:hint="default"/>
      </w:rPr>
    </w:lvl>
    <w:lvl w:ilvl="1" w:tplc="3D683516" w:tentative="1">
      <w:start w:val="1"/>
      <w:numFmt w:val="bullet"/>
      <w:lvlText w:val=""/>
      <w:lvlJc w:val="left"/>
      <w:pPr>
        <w:tabs>
          <w:tab w:val="num" w:pos="1440"/>
        </w:tabs>
        <w:ind w:left="1440" w:hanging="360"/>
      </w:pPr>
      <w:rPr>
        <w:rFonts w:ascii="Wingdings" w:hAnsi="Wingdings" w:hint="default"/>
      </w:rPr>
    </w:lvl>
    <w:lvl w:ilvl="2" w:tplc="DBC47706" w:tentative="1">
      <w:start w:val="1"/>
      <w:numFmt w:val="bullet"/>
      <w:lvlText w:val=""/>
      <w:lvlJc w:val="left"/>
      <w:pPr>
        <w:tabs>
          <w:tab w:val="num" w:pos="2160"/>
        </w:tabs>
        <w:ind w:left="2160" w:hanging="360"/>
      </w:pPr>
      <w:rPr>
        <w:rFonts w:ascii="Wingdings" w:hAnsi="Wingdings" w:hint="default"/>
      </w:rPr>
    </w:lvl>
    <w:lvl w:ilvl="3" w:tplc="9EEA065A" w:tentative="1">
      <w:start w:val="1"/>
      <w:numFmt w:val="bullet"/>
      <w:lvlText w:val=""/>
      <w:lvlJc w:val="left"/>
      <w:pPr>
        <w:tabs>
          <w:tab w:val="num" w:pos="2880"/>
        </w:tabs>
        <w:ind w:left="2880" w:hanging="360"/>
      </w:pPr>
      <w:rPr>
        <w:rFonts w:ascii="Wingdings" w:hAnsi="Wingdings" w:hint="default"/>
      </w:rPr>
    </w:lvl>
    <w:lvl w:ilvl="4" w:tplc="03A42674" w:tentative="1">
      <w:start w:val="1"/>
      <w:numFmt w:val="bullet"/>
      <w:lvlText w:val=""/>
      <w:lvlJc w:val="left"/>
      <w:pPr>
        <w:tabs>
          <w:tab w:val="num" w:pos="3600"/>
        </w:tabs>
        <w:ind w:left="3600" w:hanging="360"/>
      </w:pPr>
      <w:rPr>
        <w:rFonts w:ascii="Wingdings" w:hAnsi="Wingdings" w:hint="default"/>
      </w:rPr>
    </w:lvl>
    <w:lvl w:ilvl="5" w:tplc="8168FD72" w:tentative="1">
      <w:start w:val="1"/>
      <w:numFmt w:val="bullet"/>
      <w:lvlText w:val=""/>
      <w:lvlJc w:val="left"/>
      <w:pPr>
        <w:tabs>
          <w:tab w:val="num" w:pos="4320"/>
        </w:tabs>
        <w:ind w:left="4320" w:hanging="360"/>
      </w:pPr>
      <w:rPr>
        <w:rFonts w:ascii="Wingdings" w:hAnsi="Wingdings" w:hint="default"/>
      </w:rPr>
    </w:lvl>
    <w:lvl w:ilvl="6" w:tplc="C3FAF1B0" w:tentative="1">
      <w:start w:val="1"/>
      <w:numFmt w:val="bullet"/>
      <w:lvlText w:val=""/>
      <w:lvlJc w:val="left"/>
      <w:pPr>
        <w:tabs>
          <w:tab w:val="num" w:pos="5040"/>
        </w:tabs>
        <w:ind w:left="5040" w:hanging="360"/>
      </w:pPr>
      <w:rPr>
        <w:rFonts w:ascii="Wingdings" w:hAnsi="Wingdings" w:hint="default"/>
      </w:rPr>
    </w:lvl>
    <w:lvl w:ilvl="7" w:tplc="B8029678" w:tentative="1">
      <w:start w:val="1"/>
      <w:numFmt w:val="bullet"/>
      <w:lvlText w:val=""/>
      <w:lvlJc w:val="left"/>
      <w:pPr>
        <w:tabs>
          <w:tab w:val="num" w:pos="5760"/>
        </w:tabs>
        <w:ind w:left="5760" w:hanging="360"/>
      </w:pPr>
      <w:rPr>
        <w:rFonts w:ascii="Wingdings" w:hAnsi="Wingdings" w:hint="default"/>
      </w:rPr>
    </w:lvl>
    <w:lvl w:ilvl="8" w:tplc="189A28C4" w:tentative="1">
      <w:start w:val="1"/>
      <w:numFmt w:val="bullet"/>
      <w:lvlText w:val=""/>
      <w:lvlJc w:val="left"/>
      <w:pPr>
        <w:tabs>
          <w:tab w:val="num" w:pos="6480"/>
        </w:tabs>
        <w:ind w:left="6480" w:hanging="360"/>
      </w:pPr>
      <w:rPr>
        <w:rFonts w:ascii="Wingdings" w:hAnsi="Wingdings" w:hint="default"/>
      </w:rPr>
    </w:lvl>
  </w:abstractNum>
  <w:abstractNum w:abstractNumId="36">
    <w:nsid w:val="61443665"/>
    <w:multiLevelType w:val="hybridMultilevel"/>
    <w:tmpl w:val="0FEC21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6443F9"/>
    <w:multiLevelType w:val="hybridMultilevel"/>
    <w:tmpl w:val="E068710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E6D170B"/>
    <w:multiLevelType w:val="hybridMultilevel"/>
    <w:tmpl w:val="6FE400CC"/>
    <w:lvl w:ilvl="0" w:tplc="04090011">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nsid w:val="6FE57725"/>
    <w:multiLevelType w:val="hybridMultilevel"/>
    <w:tmpl w:val="552C0D84"/>
    <w:lvl w:ilvl="0" w:tplc="C3AC3174">
      <w:start w:val="1"/>
      <w:numFmt w:val="bullet"/>
      <w:lvlText w:val=""/>
      <w:lvlJc w:val="left"/>
      <w:pPr>
        <w:tabs>
          <w:tab w:val="num" w:pos="720"/>
        </w:tabs>
        <w:ind w:left="720" w:hanging="360"/>
      </w:pPr>
      <w:rPr>
        <w:rFonts w:ascii="Wingdings" w:hAnsi="Wingdings" w:hint="default"/>
      </w:rPr>
    </w:lvl>
    <w:lvl w:ilvl="1" w:tplc="96A01B06" w:tentative="1">
      <w:start w:val="1"/>
      <w:numFmt w:val="bullet"/>
      <w:lvlText w:val=""/>
      <w:lvlJc w:val="left"/>
      <w:pPr>
        <w:tabs>
          <w:tab w:val="num" w:pos="1440"/>
        </w:tabs>
        <w:ind w:left="1440" w:hanging="360"/>
      </w:pPr>
      <w:rPr>
        <w:rFonts w:ascii="Wingdings" w:hAnsi="Wingdings" w:hint="default"/>
      </w:rPr>
    </w:lvl>
    <w:lvl w:ilvl="2" w:tplc="137AB1F8" w:tentative="1">
      <w:start w:val="1"/>
      <w:numFmt w:val="bullet"/>
      <w:lvlText w:val=""/>
      <w:lvlJc w:val="left"/>
      <w:pPr>
        <w:tabs>
          <w:tab w:val="num" w:pos="2160"/>
        </w:tabs>
        <w:ind w:left="2160" w:hanging="360"/>
      </w:pPr>
      <w:rPr>
        <w:rFonts w:ascii="Wingdings" w:hAnsi="Wingdings" w:hint="default"/>
      </w:rPr>
    </w:lvl>
    <w:lvl w:ilvl="3" w:tplc="E842C098" w:tentative="1">
      <w:start w:val="1"/>
      <w:numFmt w:val="bullet"/>
      <w:lvlText w:val=""/>
      <w:lvlJc w:val="left"/>
      <w:pPr>
        <w:tabs>
          <w:tab w:val="num" w:pos="2880"/>
        </w:tabs>
        <w:ind w:left="2880" w:hanging="360"/>
      </w:pPr>
      <w:rPr>
        <w:rFonts w:ascii="Wingdings" w:hAnsi="Wingdings" w:hint="default"/>
      </w:rPr>
    </w:lvl>
    <w:lvl w:ilvl="4" w:tplc="FD88D326" w:tentative="1">
      <w:start w:val="1"/>
      <w:numFmt w:val="bullet"/>
      <w:lvlText w:val=""/>
      <w:lvlJc w:val="left"/>
      <w:pPr>
        <w:tabs>
          <w:tab w:val="num" w:pos="3600"/>
        </w:tabs>
        <w:ind w:left="3600" w:hanging="360"/>
      </w:pPr>
      <w:rPr>
        <w:rFonts w:ascii="Wingdings" w:hAnsi="Wingdings" w:hint="default"/>
      </w:rPr>
    </w:lvl>
    <w:lvl w:ilvl="5" w:tplc="F27E9524" w:tentative="1">
      <w:start w:val="1"/>
      <w:numFmt w:val="bullet"/>
      <w:lvlText w:val=""/>
      <w:lvlJc w:val="left"/>
      <w:pPr>
        <w:tabs>
          <w:tab w:val="num" w:pos="4320"/>
        </w:tabs>
        <w:ind w:left="4320" w:hanging="360"/>
      </w:pPr>
      <w:rPr>
        <w:rFonts w:ascii="Wingdings" w:hAnsi="Wingdings" w:hint="default"/>
      </w:rPr>
    </w:lvl>
    <w:lvl w:ilvl="6" w:tplc="0BCA9BEA" w:tentative="1">
      <w:start w:val="1"/>
      <w:numFmt w:val="bullet"/>
      <w:lvlText w:val=""/>
      <w:lvlJc w:val="left"/>
      <w:pPr>
        <w:tabs>
          <w:tab w:val="num" w:pos="5040"/>
        </w:tabs>
        <w:ind w:left="5040" w:hanging="360"/>
      </w:pPr>
      <w:rPr>
        <w:rFonts w:ascii="Wingdings" w:hAnsi="Wingdings" w:hint="default"/>
      </w:rPr>
    </w:lvl>
    <w:lvl w:ilvl="7" w:tplc="06C4F6AA" w:tentative="1">
      <w:start w:val="1"/>
      <w:numFmt w:val="bullet"/>
      <w:lvlText w:val=""/>
      <w:lvlJc w:val="left"/>
      <w:pPr>
        <w:tabs>
          <w:tab w:val="num" w:pos="5760"/>
        </w:tabs>
        <w:ind w:left="5760" w:hanging="360"/>
      </w:pPr>
      <w:rPr>
        <w:rFonts w:ascii="Wingdings" w:hAnsi="Wingdings" w:hint="default"/>
      </w:rPr>
    </w:lvl>
    <w:lvl w:ilvl="8" w:tplc="9C285AE2" w:tentative="1">
      <w:start w:val="1"/>
      <w:numFmt w:val="bullet"/>
      <w:lvlText w:val=""/>
      <w:lvlJc w:val="left"/>
      <w:pPr>
        <w:tabs>
          <w:tab w:val="num" w:pos="6480"/>
        </w:tabs>
        <w:ind w:left="6480" w:hanging="360"/>
      </w:pPr>
      <w:rPr>
        <w:rFonts w:ascii="Wingdings" w:hAnsi="Wingdings" w:hint="default"/>
      </w:rPr>
    </w:lvl>
  </w:abstractNum>
  <w:abstractNum w:abstractNumId="40">
    <w:nsid w:val="70E4355F"/>
    <w:multiLevelType w:val="hybridMultilevel"/>
    <w:tmpl w:val="5AC00500"/>
    <w:lvl w:ilvl="0" w:tplc="FCDAE6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267183E"/>
    <w:multiLevelType w:val="hybridMultilevel"/>
    <w:tmpl w:val="A5CCF822"/>
    <w:lvl w:ilvl="0" w:tplc="9D1E1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7490C11"/>
    <w:multiLevelType w:val="hybridMultilevel"/>
    <w:tmpl w:val="3BD4855A"/>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79F5ABF"/>
    <w:multiLevelType w:val="hybridMultilevel"/>
    <w:tmpl w:val="25E65EE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DD70249"/>
    <w:multiLevelType w:val="hybridMultilevel"/>
    <w:tmpl w:val="90B271A2"/>
    <w:lvl w:ilvl="0" w:tplc="04090011">
      <w:start w:val="1"/>
      <w:numFmt w:val="decimal"/>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5">
    <w:nsid w:val="7E7177C5"/>
    <w:multiLevelType w:val="hybridMultilevel"/>
    <w:tmpl w:val="01209328"/>
    <w:lvl w:ilvl="0" w:tplc="04090011">
      <w:start w:val="1"/>
      <w:numFmt w:val="decimal"/>
      <w:lvlText w:val="%1)"/>
      <w:lvlJc w:val="left"/>
      <w:pPr>
        <w:ind w:left="1800" w:hanging="360"/>
      </w:pPr>
    </w:lvl>
    <w:lvl w:ilvl="1" w:tplc="FC4A6B6C">
      <w:numFmt w:val="bullet"/>
      <w:lvlText w:val="-"/>
      <w:lvlJc w:val="left"/>
      <w:pPr>
        <w:ind w:left="2520" w:hanging="360"/>
      </w:pPr>
      <w:rPr>
        <w:rFonts w:ascii="Times New Roman" w:eastAsia="Times New Roman" w:hAnsi="Times New Roman" w:cs="Times New Roman"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E73550D"/>
    <w:multiLevelType w:val="hybridMultilevel"/>
    <w:tmpl w:val="129403E0"/>
    <w:lvl w:ilvl="0" w:tplc="789C88B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22"/>
  </w:num>
  <w:num w:numId="2">
    <w:abstractNumId w:val="4"/>
  </w:num>
  <w:num w:numId="3">
    <w:abstractNumId w:val="33"/>
  </w:num>
  <w:num w:numId="4">
    <w:abstractNumId w:val="9"/>
  </w:num>
  <w:num w:numId="5">
    <w:abstractNumId w:val="46"/>
  </w:num>
  <w:num w:numId="6">
    <w:abstractNumId w:val="0"/>
  </w:num>
  <w:num w:numId="7">
    <w:abstractNumId w:val="17"/>
  </w:num>
  <w:num w:numId="8">
    <w:abstractNumId w:val="5"/>
  </w:num>
  <w:num w:numId="9">
    <w:abstractNumId w:val="26"/>
  </w:num>
  <w:num w:numId="10">
    <w:abstractNumId w:val="27"/>
  </w:num>
  <w:num w:numId="11">
    <w:abstractNumId w:val="41"/>
  </w:num>
  <w:num w:numId="12">
    <w:abstractNumId w:val="40"/>
  </w:num>
  <w:num w:numId="13">
    <w:abstractNumId w:val="15"/>
  </w:num>
  <w:num w:numId="14">
    <w:abstractNumId w:val="24"/>
  </w:num>
  <w:num w:numId="15">
    <w:abstractNumId w:val="2"/>
  </w:num>
  <w:num w:numId="16">
    <w:abstractNumId w:val="39"/>
  </w:num>
  <w:num w:numId="17">
    <w:abstractNumId w:val="35"/>
  </w:num>
  <w:num w:numId="18">
    <w:abstractNumId w:val="8"/>
  </w:num>
  <w:num w:numId="19">
    <w:abstractNumId w:val="43"/>
  </w:num>
  <w:num w:numId="20">
    <w:abstractNumId w:val="37"/>
  </w:num>
  <w:num w:numId="21">
    <w:abstractNumId w:val="16"/>
  </w:num>
  <w:num w:numId="22">
    <w:abstractNumId w:val="3"/>
  </w:num>
  <w:num w:numId="23">
    <w:abstractNumId w:val="10"/>
  </w:num>
  <w:num w:numId="24">
    <w:abstractNumId w:val="11"/>
  </w:num>
  <w:num w:numId="25">
    <w:abstractNumId w:val="31"/>
  </w:num>
  <w:num w:numId="26">
    <w:abstractNumId w:val="18"/>
  </w:num>
  <w:num w:numId="27">
    <w:abstractNumId w:val="20"/>
  </w:num>
  <w:num w:numId="28">
    <w:abstractNumId w:val="25"/>
  </w:num>
  <w:num w:numId="29">
    <w:abstractNumId w:val="12"/>
  </w:num>
  <w:num w:numId="30">
    <w:abstractNumId w:val="1"/>
  </w:num>
  <w:num w:numId="31">
    <w:abstractNumId w:val="44"/>
  </w:num>
  <w:num w:numId="32">
    <w:abstractNumId w:val="45"/>
  </w:num>
  <w:num w:numId="33">
    <w:abstractNumId w:val="36"/>
  </w:num>
  <w:num w:numId="34">
    <w:abstractNumId w:val="14"/>
  </w:num>
  <w:num w:numId="35">
    <w:abstractNumId w:val="7"/>
  </w:num>
  <w:num w:numId="36">
    <w:abstractNumId w:val="28"/>
  </w:num>
  <w:num w:numId="37">
    <w:abstractNumId w:val="30"/>
  </w:num>
  <w:num w:numId="38">
    <w:abstractNumId w:val="32"/>
  </w:num>
  <w:num w:numId="39">
    <w:abstractNumId w:val="42"/>
  </w:num>
  <w:num w:numId="40">
    <w:abstractNumId w:val="6"/>
  </w:num>
  <w:num w:numId="41">
    <w:abstractNumId w:val="29"/>
  </w:num>
  <w:num w:numId="42">
    <w:abstractNumId w:val="13"/>
  </w:num>
  <w:num w:numId="43">
    <w:abstractNumId w:val="34"/>
  </w:num>
  <w:num w:numId="44">
    <w:abstractNumId w:val="38"/>
  </w:num>
  <w:num w:numId="45">
    <w:abstractNumId w:val="23"/>
  </w:num>
  <w:num w:numId="46">
    <w:abstractNumId w:val="21"/>
  </w:num>
  <w:num w:numId="4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grammar="clean"/>
  <w:defaultTabStop w:val="720"/>
  <w:drawingGridHorizontalSpacing w:val="110"/>
  <w:displayHorizontalDrawingGridEvery w:val="2"/>
  <w:characterSpacingControl w:val="doNotCompress"/>
  <w:compat/>
  <w:rsids>
    <w:rsidRoot w:val="00BD5D60"/>
    <w:rsid w:val="00007433"/>
    <w:rsid w:val="00025FE0"/>
    <w:rsid w:val="000630B7"/>
    <w:rsid w:val="000652BA"/>
    <w:rsid w:val="000A5F28"/>
    <w:rsid w:val="000E1E63"/>
    <w:rsid w:val="000E51D6"/>
    <w:rsid w:val="00114445"/>
    <w:rsid w:val="0012139B"/>
    <w:rsid w:val="001220D7"/>
    <w:rsid w:val="00123A39"/>
    <w:rsid w:val="00136598"/>
    <w:rsid w:val="00136D95"/>
    <w:rsid w:val="00152E7E"/>
    <w:rsid w:val="0017299D"/>
    <w:rsid w:val="0019008E"/>
    <w:rsid w:val="001D0159"/>
    <w:rsid w:val="001F1C0B"/>
    <w:rsid w:val="002061A1"/>
    <w:rsid w:val="002649D0"/>
    <w:rsid w:val="00280C17"/>
    <w:rsid w:val="002B0846"/>
    <w:rsid w:val="002D5947"/>
    <w:rsid w:val="003020C2"/>
    <w:rsid w:val="00365287"/>
    <w:rsid w:val="003A0EF2"/>
    <w:rsid w:val="003C3585"/>
    <w:rsid w:val="003C4CFE"/>
    <w:rsid w:val="003C6B99"/>
    <w:rsid w:val="003D21BC"/>
    <w:rsid w:val="0040059A"/>
    <w:rsid w:val="0040475A"/>
    <w:rsid w:val="00442831"/>
    <w:rsid w:val="00450C25"/>
    <w:rsid w:val="00471808"/>
    <w:rsid w:val="004932DB"/>
    <w:rsid w:val="004F28D1"/>
    <w:rsid w:val="0054480C"/>
    <w:rsid w:val="005777AF"/>
    <w:rsid w:val="00596E24"/>
    <w:rsid w:val="005C1BA7"/>
    <w:rsid w:val="00605D9D"/>
    <w:rsid w:val="00612467"/>
    <w:rsid w:val="00623245"/>
    <w:rsid w:val="0064662F"/>
    <w:rsid w:val="00662023"/>
    <w:rsid w:val="00696B78"/>
    <w:rsid w:val="006E07AD"/>
    <w:rsid w:val="00705F94"/>
    <w:rsid w:val="007143CE"/>
    <w:rsid w:val="00730B4A"/>
    <w:rsid w:val="00755DA9"/>
    <w:rsid w:val="007608C8"/>
    <w:rsid w:val="007836A9"/>
    <w:rsid w:val="00791F2B"/>
    <w:rsid w:val="007E4CE0"/>
    <w:rsid w:val="0085194F"/>
    <w:rsid w:val="008820EC"/>
    <w:rsid w:val="008A0AE4"/>
    <w:rsid w:val="008B4FCC"/>
    <w:rsid w:val="008C661B"/>
    <w:rsid w:val="00933791"/>
    <w:rsid w:val="00937CFC"/>
    <w:rsid w:val="009506E4"/>
    <w:rsid w:val="009507F0"/>
    <w:rsid w:val="009C3638"/>
    <w:rsid w:val="009C3D5A"/>
    <w:rsid w:val="00A0088F"/>
    <w:rsid w:val="00A05245"/>
    <w:rsid w:val="00A06E9B"/>
    <w:rsid w:val="00A30BE4"/>
    <w:rsid w:val="00A35387"/>
    <w:rsid w:val="00A51059"/>
    <w:rsid w:val="00AA7FE7"/>
    <w:rsid w:val="00AC7983"/>
    <w:rsid w:val="00AD64DA"/>
    <w:rsid w:val="00AD6778"/>
    <w:rsid w:val="00B35089"/>
    <w:rsid w:val="00B6437E"/>
    <w:rsid w:val="00B64A3B"/>
    <w:rsid w:val="00B66E27"/>
    <w:rsid w:val="00B80BC6"/>
    <w:rsid w:val="00BA48AC"/>
    <w:rsid w:val="00BD5D60"/>
    <w:rsid w:val="00C46923"/>
    <w:rsid w:val="00C731A0"/>
    <w:rsid w:val="00C779E3"/>
    <w:rsid w:val="00C9668C"/>
    <w:rsid w:val="00CC4BEA"/>
    <w:rsid w:val="00CC5FC0"/>
    <w:rsid w:val="00D17754"/>
    <w:rsid w:val="00D75DD1"/>
    <w:rsid w:val="00D8525B"/>
    <w:rsid w:val="00DC26E4"/>
    <w:rsid w:val="00DC2EF8"/>
    <w:rsid w:val="00DE02F3"/>
    <w:rsid w:val="00DE4CD8"/>
    <w:rsid w:val="00DF070D"/>
    <w:rsid w:val="00E14E58"/>
    <w:rsid w:val="00E30474"/>
    <w:rsid w:val="00E67822"/>
    <w:rsid w:val="00E7331B"/>
    <w:rsid w:val="00E84379"/>
    <w:rsid w:val="00E951FD"/>
    <w:rsid w:val="00EB6D14"/>
    <w:rsid w:val="00EE0A98"/>
    <w:rsid w:val="00EE0BAA"/>
    <w:rsid w:val="00EF4691"/>
    <w:rsid w:val="00EF6C88"/>
    <w:rsid w:val="00F146E5"/>
    <w:rsid w:val="00F430B4"/>
    <w:rsid w:val="00F53242"/>
    <w:rsid w:val="00FB20B2"/>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E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20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0B2"/>
    <w:rPr>
      <w:rFonts w:ascii="Tahoma" w:hAnsi="Tahoma" w:cs="Tahoma"/>
      <w:sz w:val="16"/>
      <w:szCs w:val="16"/>
    </w:rPr>
  </w:style>
  <w:style w:type="paragraph" w:styleId="ListParagraph">
    <w:name w:val="List Paragraph"/>
    <w:basedOn w:val="Normal"/>
    <w:uiPriority w:val="34"/>
    <w:qFormat/>
    <w:rsid w:val="00F53242"/>
    <w:pPr>
      <w:ind w:left="720"/>
      <w:contextualSpacing/>
    </w:pPr>
  </w:style>
  <w:style w:type="paragraph" w:styleId="NormalWeb">
    <w:name w:val="Normal (Web)"/>
    <w:basedOn w:val="Normal"/>
    <w:uiPriority w:val="99"/>
    <w:unhideWhenUsed/>
    <w:rsid w:val="0040059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DC2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C2EF8"/>
    <w:rPr>
      <w:rFonts w:ascii="Courier New" w:eastAsia="Times New Roman" w:hAnsi="Courier New" w:cs="Courier New"/>
      <w:sz w:val="20"/>
      <w:szCs w:val="20"/>
    </w:rPr>
  </w:style>
  <w:style w:type="table" w:styleId="TableGrid">
    <w:name w:val="Table Grid"/>
    <w:basedOn w:val="TableNormal"/>
    <w:uiPriority w:val="59"/>
    <w:rsid w:val="00937C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9506E4"/>
    <w:pPr>
      <w:spacing w:after="0" w:line="360" w:lineRule="auto"/>
      <w:ind w:left="535" w:firstLine="661"/>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9506E4"/>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49237192">
      <w:bodyDiv w:val="1"/>
      <w:marLeft w:val="0"/>
      <w:marRight w:val="0"/>
      <w:marTop w:val="0"/>
      <w:marBottom w:val="0"/>
      <w:divBdr>
        <w:top w:val="none" w:sz="0" w:space="0" w:color="auto"/>
        <w:left w:val="none" w:sz="0" w:space="0" w:color="auto"/>
        <w:bottom w:val="none" w:sz="0" w:space="0" w:color="auto"/>
        <w:right w:val="none" w:sz="0" w:space="0" w:color="auto"/>
      </w:divBdr>
    </w:div>
    <w:div w:id="432170389">
      <w:bodyDiv w:val="1"/>
      <w:marLeft w:val="0"/>
      <w:marRight w:val="0"/>
      <w:marTop w:val="0"/>
      <w:marBottom w:val="0"/>
      <w:divBdr>
        <w:top w:val="none" w:sz="0" w:space="0" w:color="auto"/>
        <w:left w:val="none" w:sz="0" w:space="0" w:color="auto"/>
        <w:bottom w:val="none" w:sz="0" w:space="0" w:color="auto"/>
        <w:right w:val="none" w:sz="0" w:space="0" w:color="auto"/>
      </w:divBdr>
    </w:div>
    <w:div w:id="674260056">
      <w:bodyDiv w:val="1"/>
      <w:marLeft w:val="0"/>
      <w:marRight w:val="0"/>
      <w:marTop w:val="0"/>
      <w:marBottom w:val="0"/>
      <w:divBdr>
        <w:top w:val="none" w:sz="0" w:space="0" w:color="auto"/>
        <w:left w:val="none" w:sz="0" w:space="0" w:color="auto"/>
        <w:bottom w:val="none" w:sz="0" w:space="0" w:color="auto"/>
        <w:right w:val="none" w:sz="0" w:space="0" w:color="auto"/>
      </w:divBdr>
    </w:div>
    <w:div w:id="1156413266">
      <w:bodyDiv w:val="1"/>
      <w:marLeft w:val="0"/>
      <w:marRight w:val="0"/>
      <w:marTop w:val="0"/>
      <w:marBottom w:val="0"/>
      <w:divBdr>
        <w:top w:val="none" w:sz="0" w:space="0" w:color="auto"/>
        <w:left w:val="none" w:sz="0" w:space="0" w:color="auto"/>
        <w:bottom w:val="none" w:sz="0" w:space="0" w:color="auto"/>
        <w:right w:val="none" w:sz="0" w:space="0" w:color="auto"/>
      </w:divBdr>
    </w:div>
    <w:div w:id="1345547181">
      <w:bodyDiv w:val="1"/>
      <w:marLeft w:val="0"/>
      <w:marRight w:val="0"/>
      <w:marTop w:val="0"/>
      <w:marBottom w:val="0"/>
      <w:divBdr>
        <w:top w:val="none" w:sz="0" w:space="0" w:color="auto"/>
        <w:left w:val="none" w:sz="0" w:space="0" w:color="auto"/>
        <w:bottom w:val="none" w:sz="0" w:space="0" w:color="auto"/>
        <w:right w:val="none" w:sz="0" w:space="0" w:color="auto"/>
      </w:divBdr>
    </w:div>
    <w:div w:id="1386836061">
      <w:bodyDiv w:val="1"/>
      <w:marLeft w:val="0"/>
      <w:marRight w:val="0"/>
      <w:marTop w:val="0"/>
      <w:marBottom w:val="0"/>
      <w:divBdr>
        <w:top w:val="none" w:sz="0" w:space="0" w:color="auto"/>
        <w:left w:val="none" w:sz="0" w:space="0" w:color="auto"/>
        <w:bottom w:val="none" w:sz="0" w:space="0" w:color="auto"/>
        <w:right w:val="none" w:sz="0" w:space="0" w:color="auto"/>
      </w:divBdr>
      <w:divsChild>
        <w:div w:id="232281046">
          <w:marLeft w:val="547"/>
          <w:marRight w:val="0"/>
          <w:marTop w:val="96"/>
          <w:marBottom w:val="0"/>
          <w:divBdr>
            <w:top w:val="none" w:sz="0" w:space="0" w:color="auto"/>
            <w:left w:val="none" w:sz="0" w:space="0" w:color="auto"/>
            <w:bottom w:val="none" w:sz="0" w:space="0" w:color="auto"/>
            <w:right w:val="none" w:sz="0" w:space="0" w:color="auto"/>
          </w:divBdr>
        </w:div>
        <w:div w:id="340858446">
          <w:marLeft w:val="547"/>
          <w:marRight w:val="0"/>
          <w:marTop w:val="96"/>
          <w:marBottom w:val="0"/>
          <w:divBdr>
            <w:top w:val="none" w:sz="0" w:space="0" w:color="auto"/>
            <w:left w:val="none" w:sz="0" w:space="0" w:color="auto"/>
            <w:bottom w:val="none" w:sz="0" w:space="0" w:color="auto"/>
            <w:right w:val="none" w:sz="0" w:space="0" w:color="auto"/>
          </w:divBdr>
        </w:div>
        <w:div w:id="746421139">
          <w:marLeft w:val="547"/>
          <w:marRight w:val="0"/>
          <w:marTop w:val="96"/>
          <w:marBottom w:val="0"/>
          <w:divBdr>
            <w:top w:val="none" w:sz="0" w:space="0" w:color="auto"/>
            <w:left w:val="none" w:sz="0" w:space="0" w:color="auto"/>
            <w:bottom w:val="none" w:sz="0" w:space="0" w:color="auto"/>
            <w:right w:val="none" w:sz="0" w:space="0" w:color="auto"/>
          </w:divBdr>
        </w:div>
        <w:div w:id="784613355">
          <w:marLeft w:val="547"/>
          <w:marRight w:val="0"/>
          <w:marTop w:val="96"/>
          <w:marBottom w:val="0"/>
          <w:divBdr>
            <w:top w:val="none" w:sz="0" w:space="0" w:color="auto"/>
            <w:left w:val="none" w:sz="0" w:space="0" w:color="auto"/>
            <w:bottom w:val="none" w:sz="0" w:space="0" w:color="auto"/>
            <w:right w:val="none" w:sz="0" w:space="0" w:color="auto"/>
          </w:divBdr>
        </w:div>
        <w:div w:id="858395300">
          <w:marLeft w:val="547"/>
          <w:marRight w:val="0"/>
          <w:marTop w:val="96"/>
          <w:marBottom w:val="0"/>
          <w:divBdr>
            <w:top w:val="none" w:sz="0" w:space="0" w:color="auto"/>
            <w:left w:val="none" w:sz="0" w:space="0" w:color="auto"/>
            <w:bottom w:val="none" w:sz="0" w:space="0" w:color="auto"/>
            <w:right w:val="none" w:sz="0" w:space="0" w:color="auto"/>
          </w:divBdr>
        </w:div>
        <w:div w:id="1551963084">
          <w:marLeft w:val="547"/>
          <w:marRight w:val="0"/>
          <w:marTop w:val="96"/>
          <w:marBottom w:val="0"/>
          <w:divBdr>
            <w:top w:val="none" w:sz="0" w:space="0" w:color="auto"/>
            <w:left w:val="none" w:sz="0" w:space="0" w:color="auto"/>
            <w:bottom w:val="none" w:sz="0" w:space="0" w:color="auto"/>
            <w:right w:val="none" w:sz="0" w:space="0" w:color="auto"/>
          </w:divBdr>
        </w:div>
        <w:div w:id="2038658046">
          <w:marLeft w:val="547"/>
          <w:marRight w:val="0"/>
          <w:marTop w:val="96"/>
          <w:marBottom w:val="0"/>
          <w:divBdr>
            <w:top w:val="none" w:sz="0" w:space="0" w:color="auto"/>
            <w:left w:val="none" w:sz="0" w:space="0" w:color="auto"/>
            <w:bottom w:val="none" w:sz="0" w:space="0" w:color="auto"/>
            <w:right w:val="none" w:sz="0" w:space="0" w:color="auto"/>
          </w:divBdr>
        </w:div>
      </w:divsChild>
    </w:div>
    <w:div w:id="1462386671">
      <w:bodyDiv w:val="1"/>
      <w:marLeft w:val="0"/>
      <w:marRight w:val="0"/>
      <w:marTop w:val="0"/>
      <w:marBottom w:val="0"/>
      <w:divBdr>
        <w:top w:val="none" w:sz="0" w:space="0" w:color="auto"/>
        <w:left w:val="none" w:sz="0" w:space="0" w:color="auto"/>
        <w:bottom w:val="none" w:sz="0" w:space="0" w:color="auto"/>
        <w:right w:val="none" w:sz="0" w:space="0" w:color="auto"/>
      </w:divBdr>
    </w:div>
    <w:div w:id="1705595036">
      <w:bodyDiv w:val="1"/>
      <w:marLeft w:val="0"/>
      <w:marRight w:val="0"/>
      <w:marTop w:val="0"/>
      <w:marBottom w:val="0"/>
      <w:divBdr>
        <w:top w:val="none" w:sz="0" w:space="0" w:color="auto"/>
        <w:left w:val="none" w:sz="0" w:space="0" w:color="auto"/>
        <w:bottom w:val="none" w:sz="0" w:space="0" w:color="auto"/>
        <w:right w:val="none" w:sz="0" w:space="0" w:color="auto"/>
      </w:divBdr>
    </w:div>
    <w:div w:id="1851064615">
      <w:bodyDiv w:val="1"/>
      <w:marLeft w:val="0"/>
      <w:marRight w:val="0"/>
      <w:marTop w:val="0"/>
      <w:marBottom w:val="0"/>
      <w:divBdr>
        <w:top w:val="none" w:sz="0" w:space="0" w:color="auto"/>
        <w:left w:val="none" w:sz="0" w:space="0" w:color="auto"/>
        <w:bottom w:val="none" w:sz="0" w:space="0" w:color="auto"/>
        <w:right w:val="none" w:sz="0" w:space="0" w:color="auto"/>
      </w:divBdr>
      <w:divsChild>
        <w:div w:id="196092558">
          <w:marLeft w:val="547"/>
          <w:marRight w:val="0"/>
          <w:marTop w:val="86"/>
          <w:marBottom w:val="0"/>
          <w:divBdr>
            <w:top w:val="none" w:sz="0" w:space="0" w:color="auto"/>
            <w:left w:val="none" w:sz="0" w:space="0" w:color="auto"/>
            <w:bottom w:val="none" w:sz="0" w:space="0" w:color="auto"/>
            <w:right w:val="none" w:sz="0" w:space="0" w:color="auto"/>
          </w:divBdr>
        </w:div>
        <w:div w:id="259417369">
          <w:marLeft w:val="547"/>
          <w:marRight w:val="0"/>
          <w:marTop w:val="86"/>
          <w:marBottom w:val="0"/>
          <w:divBdr>
            <w:top w:val="none" w:sz="0" w:space="0" w:color="auto"/>
            <w:left w:val="none" w:sz="0" w:space="0" w:color="auto"/>
            <w:bottom w:val="none" w:sz="0" w:space="0" w:color="auto"/>
            <w:right w:val="none" w:sz="0" w:space="0" w:color="auto"/>
          </w:divBdr>
        </w:div>
        <w:div w:id="375662558">
          <w:marLeft w:val="547"/>
          <w:marRight w:val="0"/>
          <w:marTop w:val="86"/>
          <w:marBottom w:val="0"/>
          <w:divBdr>
            <w:top w:val="none" w:sz="0" w:space="0" w:color="auto"/>
            <w:left w:val="none" w:sz="0" w:space="0" w:color="auto"/>
            <w:bottom w:val="none" w:sz="0" w:space="0" w:color="auto"/>
            <w:right w:val="none" w:sz="0" w:space="0" w:color="auto"/>
          </w:divBdr>
        </w:div>
        <w:div w:id="382339484">
          <w:marLeft w:val="547"/>
          <w:marRight w:val="0"/>
          <w:marTop w:val="86"/>
          <w:marBottom w:val="0"/>
          <w:divBdr>
            <w:top w:val="none" w:sz="0" w:space="0" w:color="auto"/>
            <w:left w:val="none" w:sz="0" w:space="0" w:color="auto"/>
            <w:bottom w:val="none" w:sz="0" w:space="0" w:color="auto"/>
            <w:right w:val="none" w:sz="0" w:space="0" w:color="auto"/>
          </w:divBdr>
        </w:div>
        <w:div w:id="621114788">
          <w:marLeft w:val="547"/>
          <w:marRight w:val="0"/>
          <w:marTop w:val="86"/>
          <w:marBottom w:val="0"/>
          <w:divBdr>
            <w:top w:val="none" w:sz="0" w:space="0" w:color="auto"/>
            <w:left w:val="none" w:sz="0" w:space="0" w:color="auto"/>
            <w:bottom w:val="none" w:sz="0" w:space="0" w:color="auto"/>
            <w:right w:val="none" w:sz="0" w:space="0" w:color="auto"/>
          </w:divBdr>
        </w:div>
        <w:div w:id="864102301">
          <w:marLeft w:val="547"/>
          <w:marRight w:val="0"/>
          <w:marTop w:val="86"/>
          <w:marBottom w:val="0"/>
          <w:divBdr>
            <w:top w:val="none" w:sz="0" w:space="0" w:color="auto"/>
            <w:left w:val="none" w:sz="0" w:space="0" w:color="auto"/>
            <w:bottom w:val="none" w:sz="0" w:space="0" w:color="auto"/>
            <w:right w:val="none" w:sz="0" w:space="0" w:color="auto"/>
          </w:divBdr>
        </w:div>
        <w:div w:id="931356384">
          <w:marLeft w:val="547"/>
          <w:marRight w:val="0"/>
          <w:marTop w:val="86"/>
          <w:marBottom w:val="0"/>
          <w:divBdr>
            <w:top w:val="none" w:sz="0" w:space="0" w:color="auto"/>
            <w:left w:val="none" w:sz="0" w:space="0" w:color="auto"/>
            <w:bottom w:val="none" w:sz="0" w:space="0" w:color="auto"/>
            <w:right w:val="none" w:sz="0" w:space="0" w:color="auto"/>
          </w:divBdr>
        </w:div>
        <w:div w:id="1118186991">
          <w:marLeft w:val="547"/>
          <w:marRight w:val="0"/>
          <w:marTop w:val="86"/>
          <w:marBottom w:val="0"/>
          <w:divBdr>
            <w:top w:val="none" w:sz="0" w:space="0" w:color="auto"/>
            <w:left w:val="none" w:sz="0" w:space="0" w:color="auto"/>
            <w:bottom w:val="none" w:sz="0" w:space="0" w:color="auto"/>
            <w:right w:val="none" w:sz="0" w:space="0" w:color="auto"/>
          </w:divBdr>
        </w:div>
        <w:div w:id="1283459146">
          <w:marLeft w:val="547"/>
          <w:marRight w:val="0"/>
          <w:marTop w:val="86"/>
          <w:marBottom w:val="0"/>
          <w:divBdr>
            <w:top w:val="none" w:sz="0" w:space="0" w:color="auto"/>
            <w:left w:val="none" w:sz="0" w:space="0" w:color="auto"/>
            <w:bottom w:val="none" w:sz="0" w:space="0" w:color="auto"/>
            <w:right w:val="none" w:sz="0" w:space="0" w:color="auto"/>
          </w:divBdr>
        </w:div>
        <w:div w:id="1978992934">
          <w:marLeft w:val="547"/>
          <w:marRight w:val="0"/>
          <w:marTop w:val="86"/>
          <w:marBottom w:val="0"/>
          <w:divBdr>
            <w:top w:val="none" w:sz="0" w:space="0" w:color="auto"/>
            <w:left w:val="none" w:sz="0" w:space="0" w:color="auto"/>
            <w:bottom w:val="none" w:sz="0" w:space="0" w:color="auto"/>
            <w:right w:val="none" w:sz="0" w:space="0" w:color="auto"/>
          </w:divBdr>
        </w:div>
      </w:divsChild>
    </w:div>
    <w:div w:id="1931501952">
      <w:bodyDiv w:val="1"/>
      <w:marLeft w:val="0"/>
      <w:marRight w:val="0"/>
      <w:marTop w:val="0"/>
      <w:marBottom w:val="0"/>
      <w:divBdr>
        <w:top w:val="none" w:sz="0" w:space="0" w:color="auto"/>
        <w:left w:val="none" w:sz="0" w:space="0" w:color="auto"/>
        <w:bottom w:val="none" w:sz="0" w:space="0" w:color="auto"/>
        <w:right w:val="none" w:sz="0" w:space="0" w:color="auto"/>
      </w:divBdr>
    </w:div>
    <w:div w:id="1965891532">
      <w:bodyDiv w:val="1"/>
      <w:marLeft w:val="0"/>
      <w:marRight w:val="0"/>
      <w:marTop w:val="0"/>
      <w:marBottom w:val="0"/>
      <w:divBdr>
        <w:top w:val="none" w:sz="0" w:space="0" w:color="auto"/>
        <w:left w:val="none" w:sz="0" w:space="0" w:color="auto"/>
        <w:bottom w:val="none" w:sz="0" w:space="0" w:color="auto"/>
        <w:right w:val="none" w:sz="0" w:space="0" w:color="auto"/>
      </w:divBdr>
    </w:div>
    <w:div w:id="2031955211">
      <w:bodyDiv w:val="1"/>
      <w:marLeft w:val="0"/>
      <w:marRight w:val="0"/>
      <w:marTop w:val="0"/>
      <w:marBottom w:val="0"/>
      <w:divBdr>
        <w:top w:val="none" w:sz="0" w:space="0" w:color="auto"/>
        <w:left w:val="none" w:sz="0" w:space="0" w:color="auto"/>
        <w:bottom w:val="none" w:sz="0" w:space="0" w:color="auto"/>
        <w:right w:val="none" w:sz="0" w:space="0" w:color="auto"/>
      </w:divBdr>
      <w:divsChild>
        <w:div w:id="286551314">
          <w:marLeft w:val="547"/>
          <w:marRight w:val="0"/>
          <w:marTop w:val="154"/>
          <w:marBottom w:val="0"/>
          <w:divBdr>
            <w:top w:val="none" w:sz="0" w:space="0" w:color="auto"/>
            <w:left w:val="none" w:sz="0" w:space="0" w:color="auto"/>
            <w:bottom w:val="none" w:sz="0" w:space="0" w:color="auto"/>
            <w:right w:val="none" w:sz="0" w:space="0" w:color="auto"/>
          </w:divBdr>
        </w:div>
      </w:divsChild>
    </w:div>
    <w:div w:id="214546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Har08</b:Tag>
    <b:SourceType>Book</b:SourceType>
    <b:Guid>{1E2E4D82-A42D-4E70-8051-3487EC7BF35B}</b:Guid>
    <b:Author>
      <b:Author>
        <b:NameList>
          <b:Person>
            <b:Last>Haryanto</b:Last>
          </b:Person>
        </b:NameList>
      </b:Author>
    </b:Author>
    <b:Year>2008</b:Year>
    <b:RefOrder>5</b:RefOrder>
  </b:Source>
  <b:Source>
    <b:Tag>eff95</b:Tag>
    <b:SourceType>Book</b:SourceType>
    <b:Guid>{E41D7E49-BC69-417D-9A98-61F22F3F7982}</b:Guid>
    <b:Author>
      <b:Author>
        <b:NameList>
          <b:Person>
            <b:Last>effendi</b:Last>
          </b:Person>
        </b:NameList>
      </b:Author>
    </b:Author>
    <b:Year>1995</b:Year>
    <b:RefOrder>7</b:RefOrder>
  </b:Source>
  <b:Source>
    <b:Tag>nur01</b:Tag>
    <b:SourceType>Book</b:SourceType>
    <b:Guid>{0574730E-0285-46AF-B23D-8361CE7D2B55}</b:Guid>
    <b:Author>
      <b:Author>
        <b:NameList>
          <b:Person>
            <b:Last>nursalam</b:Last>
          </b:Person>
        </b:NameList>
      </b:Author>
    </b:Author>
    <b:Year>2001</b:Year>
    <b:RefOrder>8</b:RefOrder>
  </b:Source>
  <b:Source>
    <b:Tag>Smeta</b:Tag>
    <b:SourceType>Book</b:SourceType>
    <b:Guid>{5BC82C10-04A2-43D9-BF89-E7744D9556A1}</b:Guid>
    <b:Author>
      <b:Author>
        <b:NameList>
          <b:Person>
            <b:Last>Smeltzer</b:Last>
            <b:First>suzanna</b:First>
            <b:Middle>C</b:Middle>
          </b:Person>
        </b:NameList>
      </b:Author>
    </b:Author>
    <b:Title>Buku ajar keperawatan medikal bedah</b:Title>
    <b:Year>2001</b:Year>
    <b:City>jakarta</b:City>
    <b:RefOrder>3</b:RefOrder>
  </b:Source>
</b:Sources>
</file>

<file path=customXml/itemProps1.xml><?xml version="1.0" encoding="utf-8"?>
<ds:datastoreItem xmlns:ds="http://schemas.openxmlformats.org/officeDocument/2006/customXml" ds:itemID="{95F95D71-E90D-45F5-AD30-CA90C951A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31</Pages>
  <Words>4575</Words>
  <Characters>26084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Ncep</cp:lastModifiedBy>
  <cp:revision>13</cp:revision>
  <dcterms:created xsi:type="dcterms:W3CDTF">2011-09-22T06:34:00Z</dcterms:created>
  <dcterms:modified xsi:type="dcterms:W3CDTF">2011-10-18T02:35:00Z</dcterms:modified>
</cp:coreProperties>
</file>